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4F6" w:rsidRPr="004C1421" w:rsidRDefault="001A44F6" w:rsidP="001A44F6">
      <w:pPr>
        <w:suppressAutoHyphens w:val="0"/>
        <w:snapToGrid w:val="0"/>
        <w:spacing w:line="500" w:lineRule="exact"/>
        <w:jc w:val="center"/>
        <w:rPr>
          <w:rFonts w:ascii="華康仿宋體W6(P)" w:eastAsia="華康仿宋體W6(P)" w:hAnsi="標楷體" w:cs="Times New Roman" w:hint="eastAsia"/>
          <w:color w:val="000000"/>
          <w:sz w:val="22"/>
        </w:rPr>
      </w:pPr>
      <w:r w:rsidRPr="004C1421">
        <w:rPr>
          <w:rFonts w:ascii="華康仿宋體W6(P)" w:eastAsia="華康仿宋體W6(P)" w:hAnsi="Times New Roman" w:cs="Times New Roman" w:hint="eastAsia"/>
          <w:b/>
          <w:sz w:val="28"/>
          <w:szCs w:val="28"/>
        </w:rPr>
        <w:t>法鼓文理學院</w:t>
      </w:r>
      <w:proofErr w:type="gramStart"/>
      <w:r w:rsidRPr="004C1421">
        <w:rPr>
          <w:rFonts w:ascii="華康仿宋體W6(P)" w:eastAsia="華康仿宋體W6(P)" w:hAnsi="Times New Roman" w:cs="Times New Roman" w:hint="eastAsia"/>
          <w:b/>
          <w:bCs/>
          <w:sz w:val="28"/>
          <w:szCs w:val="28"/>
        </w:rPr>
        <w:t>105</w:t>
      </w:r>
      <w:proofErr w:type="gramEnd"/>
      <w:r w:rsidRPr="004C1421">
        <w:rPr>
          <w:rFonts w:ascii="華康仿宋體W6(P)" w:eastAsia="華康仿宋體W6(P)" w:hAnsi="Times New Roman" w:cs="Times New Roman" w:hint="eastAsia"/>
          <w:b/>
          <w:sz w:val="28"/>
          <w:szCs w:val="28"/>
        </w:rPr>
        <w:t>年度選送學生短期出國交換修讀學分甄選簡章</w:t>
      </w:r>
    </w:p>
    <w:p w:rsidR="001A44F6" w:rsidRPr="004C1421" w:rsidRDefault="001A44F6" w:rsidP="001A44F6">
      <w:pPr>
        <w:suppressAutoHyphens w:val="0"/>
        <w:autoSpaceDE w:val="0"/>
        <w:snapToGrid w:val="0"/>
        <w:spacing w:line="500" w:lineRule="exact"/>
        <w:jc w:val="right"/>
        <w:rPr>
          <w:rFonts w:ascii="華康仿宋體W6(P)" w:eastAsia="華康仿宋體W6(P)" w:hAnsi="標楷體" w:cs="Times New Roman" w:hint="eastAsia"/>
          <w:b/>
          <w:color w:val="000000"/>
          <w:sz w:val="26"/>
          <w:szCs w:val="26"/>
        </w:rPr>
      </w:pPr>
      <w:r w:rsidRPr="004C1421">
        <w:rPr>
          <w:rFonts w:ascii="華康仿宋體W6(P)" w:eastAsia="華康仿宋體W6(P)" w:hAnsi="標楷體" w:cs="Times New Roman" w:hint="eastAsia"/>
          <w:color w:val="000000"/>
          <w:sz w:val="22"/>
        </w:rPr>
        <w:t>103.10.15</w:t>
      </w:r>
    </w:p>
    <w:p w:rsidR="001A44F6" w:rsidRPr="004C1421" w:rsidRDefault="001A44F6" w:rsidP="001A44F6">
      <w:pPr>
        <w:suppressAutoHyphens w:val="0"/>
        <w:autoSpaceDE w:val="0"/>
        <w:snapToGrid w:val="0"/>
        <w:spacing w:line="500" w:lineRule="exact"/>
        <w:jc w:val="both"/>
        <w:rPr>
          <w:rFonts w:ascii="華康仿宋體W6(P)" w:eastAsia="華康仿宋體W6(P)" w:hAnsi="標楷體" w:cs="Times New Roman" w:hint="eastAsia"/>
          <w:color w:val="000000"/>
          <w:szCs w:val="24"/>
        </w:rPr>
      </w:pPr>
      <w:r w:rsidRPr="004C1421">
        <w:rPr>
          <w:rFonts w:ascii="華康仿宋體W6(P)" w:eastAsia="華康仿宋體W6(P)" w:hAnsi="標楷體" w:cs="Times New Roman" w:hint="eastAsia"/>
          <w:b/>
          <w:color w:val="000000"/>
          <w:sz w:val="26"/>
          <w:szCs w:val="26"/>
        </w:rPr>
        <w:t>一、宗旨：</w:t>
      </w:r>
    </w:p>
    <w:p w:rsidR="001A44F6" w:rsidRPr="004C1421" w:rsidRDefault="001A44F6" w:rsidP="001A44F6">
      <w:pPr>
        <w:suppressAutoHyphens w:val="0"/>
        <w:autoSpaceDE w:val="0"/>
        <w:snapToGrid w:val="0"/>
        <w:spacing w:line="400" w:lineRule="exact"/>
        <w:ind w:left="588"/>
        <w:jc w:val="both"/>
        <w:rPr>
          <w:rFonts w:ascii="華康仿宋體W6(P)" w:eastAsia="華康仿宋體W6(P)" w:hAnsi="標楷體" w:cs="Times New Roman" w:hint="eastAsia"/>
          <w:b/>
          <w:color w:val="000000"/>
          <w:sz w:val="26"/>
          <w:szCs w:val="26"/>
        </w:rPr>
      </w:pPr>
      <w:r w:rsidRPr="004C1421">
        <w:rPr>
          <w:rFonts w:ascii="華康仿宋體W6(P)" w:eastAsia="華康仿宋體W6(P)" w:hAnsi="標楷體" w:cs="Times New Roman" w:hint="eastAsia"/>
          <w:color w:val="000000"/>
          <w:szCs w:val="24"/>
        </w:rPr>
        <w:t>為拓展學生國際視野及提升學生雙語交流能力、學術研究</w:t>
      </w:r>
      <w:bookmarkStart w:id="0" w:name="_GoBack"/>
      <w:bookmarkEnd w:id="0"/>
      <w:r w:rsidRPr="004C1421">
        <w:rPr>
          <w:rFonts w:ascii="華康仿宋體W6(P)" w:eastAsia="華康仿宋體W6(P)" w:hAnsi="標楷體" w:cs="Times New Roman" w:hint="eastAsia"/>
          <w:color w:val="000000"/>
          <w:szCs w:val="24"/>
        </w:rPr>
        <w:t>力，特依據「教育部鼓勵國內大專校院選送學生出國</w:t>
      </w:r>
      <w:proofErr w:type="gramStart"/>
      <w:r w:rsidRPr="004C1421">
        <w:rPr>
          <w:rFonts w:ascii="華康仿宋體W6(P)" w:eastAsia="華康仿宋體W6(P)" w:hAnsi="標楷體" w:cs="Times New Roman" w:hint="eastAsia"/>
          <w:color w:val="000000"/>
          <w:szCs w:val="24"/>
        </w:rPr>
        <w:t>研</w:t>
      </w:r>
      <w:proofErr w:type="gramEnd"/>
      <w:r w:rsidRPr="004C1421">
        <w:rPr>
          <w:rFonts w:ascii="華康仿宋體W6(P)" w:eastAsia="華康仿宋體W6(P)" w:hAnsi="標楷體" w:cs="Times New Roman" w:hint="eastAsia"/>
          <w:color w:val="000000"/>
          <w:szCs w:val="24"/>
        </w:rPr>
        <w:t>修或國外專業實習補助要點」及「法鼓文理學院選送學生出國</w:t>
      </w:r>
      <w:proofErr w:type="gramStart"/>
      <w:r w:rsidRPr="004C1421">
        <w:rPr>
          <w:rFonts w:ascii="華康仿宋體W6(P)" w:eastAsia="華康仿宋體W6(P)" w:hAnsi="標楷體" w:cs="Times New Roman" w:hint="eastAsia"/>
          <w:color w:val="000000"/>
          <w:szCs w:val="24"/>
        </w:rPr>
        <w:t>研</w:t>
      </w:r>
      <w:proofErr w:type="gramEnd"/>
      <w:r w:rsidRPr="004C1421">
        <w:rPr>
          <w:rFonts w:ascii="華康仿宋體W6(P)" w:eastAsia="華康仿宋體W6(P)" w:hAnsi="標楷體" w:cs="Times New Roman" w:hint="eastAsia"/>
          <w:color w:val="000000"/>
          <w:szCs w:val="24"/>
        </w:rPr>
        <w:t>修作業要點」，辦理</w:t>
      </w:r>
      <w:proofErr w:type="gramStart"/>
      <w:r w:rsidRPr="004C1421">
        <w:rPr>
          <w:rFonts w:ascii="華康仿宋體W6(P)" w:eastAsia="華康仿宋體W6(P)" w:hAnsi="標楷體" w:cs="Times New Roman" w:hint="eastAsia"/>
          <w:color w:val="000000"/>
          <w:szCs w:val="24"/>
        </w:rPr>
        <w:t>105</w:t>
      </w:r>
      <w:proofErr w:type="gramEnd"/>
      <w:r w:rsidRPr="004C1421">
        <w:rPr>
          <w:rFonts w:ascii="華康仿宋體W6(P)" w:eastAsia="華康仿宋體W6(P)" w:hAnsi="標楷體" w:cs="Times New Roman" w:hint="eastAsia"/>
          <w:color w:val="000000"/>
          <w:szCs w:val="24"/>
        </w:rPr>
        <w:t>年度選送學生出國短期修讀學分之申請作業。</w:t>
      </w:r>
    </w:p>
    <w:p w:rsidR="001A44F6" w:rsidRPr="004C1421" w:rsidRDefault="001A44F6" w:rsidP="001A44F6">
      <w:pPr>
        <w:suppressAutoHyphens w:val="0"/>
        <w:autoSpaceDE w:val="0"/>
        <w:snapToGrid w:val="0"/>
        <w:spacing w:before="180" w:line="500" w:lineRule="exact"/>
        <w:jc w:val="both"/>
        <w:rPr>
          <w:rFonts w:ascii="華康仿宋體W6(P)" w:eastAsia="華康仿宋體W6(P)" w:hAnsi="標楷體" w:cs="Times New Roman" w:hint="eastAsia"/>
          <w:color w:val="000000"/>
          <w:szCs w:val="24"/>
        </w:rPr>
      </w:pPr>
      <w:r w:rsidRPr="004C1421">
        <w:rPr>
          <w:rFonts w:ascii="華康仿宋體W6(P)" w:eastAsia="華康仿宋體W6(P)" w:hAnsi="標楷體" w:cs="Times New Roman" w:hint="eastAsia"/>
          <w:b/>
          <w:color w:val="000000"/>
          <w:sz w:val="26"/>
          <w:szCs w:val="26"/>
        </w:rPr>
        <w:t>二、</w:t>
      </w:r>
      <w:proofErr w:type="gramStart"/>
      <w:r w:rsidRPr="004C1421">
        <w:rPr>
          <w:rFonts w:ascii="華康仿宋體W6(P)" w:eastAsia="華康仿宋體W6(P)" w:hAnsi="標楷體" w:cs="Times New Roman" w:hint="eastAsia"/>
          <w:b/>
          <w:color w:val="000000"/>
          <w:sz w:val="26"/>
          <w:szCs w:val="26"/>
        </w:rPr>
        <w:t>研</w:t>
      </w:r>
      <w:proofErr w:type="gramEnd"/>
      <w:r w:rsidRPr="004C1421">
        <w:rPr>
          <w:rFonts w:ascii="華康仿宋體W6(P)" w:eastAsia="華康仿宋體W6(P)" w:hAnsi="標楷體" w:cs="Times New Roman" w:hint="eastAsia"/>
          <w:b/>
          <w:color w:val="000000"/>
          <w:sz w:val="26"/>
          <w:szCs w:val="26"/>
        </w:rPr>
        <w:t>修類型及期程：</w:t>
      </w:r>
    </w:p>
    <w:p w:rsidR="001A44F6" w:rsidRPr="004C1421" w:rsidRDefault="001A44F6" w:rsidP="001A44F6">
      <w:pPr>
        <w:suppressAutoHyphens w:val="0"/>
        <w:autoSpaceDE w:val="0"/>
        <w:snapToGrid w:val="0"/>
        <w:spacing w:line="400" w:lineRule="exact"/>
        <w:ind w:left="546" w:hanging="2"/>
        <w:jc w:val="both"/>
        <w:rPr>
          <w:rFonts w:ascii="華康仿宋體W6(P)" w:eastAsia="華康仿宋體W6(P)" w:hAnsi="標楷體" w:cs="Times New Roman" w:hint="eastAsia"/>
          <w:color w:val="000000"/>
          <w:szCs w:val="24"/>
        </w:rPr>
      </w:pPr>
      <w:r w:rsidRPr="004C1421">
        <w:rPr>
          <w:rFonts w:ascii="華康仿宋體W6(P)" w:eastAsia="華康仿宋體W6(P)" w:hAnsi="標楷體" w:cs="Times New Roman" w:hint="eastAsia"/>
          <w:color w:val="000000"/>
          <w:szCs w:val="24"/>
        </w:rPr>
        <w:t>短期</w:t>
      </w:r>
      <w:proofErr w:type="gramStart"/>
      <w:r w:rsidRPr="004C1421">
        <w:rPr>
          <w:rFonts w:ascii="華康仿宋體W6(P)" w:eastAsia="華康仿宋體W6(P)" w:hAnsi="標楷體" w:cs="Times New Roman" w:hint="eastAsia"/>
          <w:color w:val="000000"/>
          <w:szCs w:val="24"/>
        </w:rPr>
        <w:t>研</w:t>
      </w:r>
      <w:proofErr w:type="gramEnd"/>
      <w:r w:rsidRPr="004C1421">
        <w:rPr>
          <w:rFonts w:ascii="華康仿宋體W6(P)" w:eastAsia="華康仿宋體W6(P)" w:hAnsi="標楷體" w:cs="Times New Roman" w:hint="eastAsia"/>
          <w:color w:val="000000"/>
          <w:szCs w:val="24"/>
        </w:rPr>
        <w:t>修學分(含交換生)：經就讀學系（學程）推薦並經學校核准出國至教育部認可之國外大學校院從事學位論文有關研究、修習學分者。</w:t>
      </w:r>
      <w:proofErr w:type="gramStart"/>
      <w:r w:rsidRPr="004C1421">
        <w:rPr>
          <w:rFonts w:ascii="華康仿宋體W6(P)" w:eastAsia="華康仿宋體W6(P)" w:hAnsi="標楷體" w:cs="Times New Roman" w:hint="eastAsia"/>
          <w:color w:val="000000"/>
          <w:szCs w:val="24"/>
        </w:rPr>
        <w:t>研</w:t>
      </w:r>
      <w:proofErr w:type="gramEnd"/>
      <w:r w:rsidRPr="004C1421">
        <w:rPr>
          <w:rFonts w:ascii="華康仿宋體W6(P)" w:eastAsia="華康仿宋體W6(P)" w:hAnsi="標楷體" w:cs="Times New Roman" w:hint="eastAsia"/>
          <w:color w:val="000000"/>
          <w:szCs w:val="24"/>
        </w:rPr>
        <w:t>修期程至少一學期，但不得超過</w:t>
      </w:r>
      <w:proofErr w:type="gramStart"/>
      <w:r w:rsidRPr="004C1421">
        <w:rPr>
          <w:rFonts w:ascii="華康仿宋體W6(P)" w:eastAsia="華康仿宋體W6(P)" w:hAnsi="標楷體" w:cs="Times New Roman" w:hint="eastAsia"/>
          <w:color w:val="000000"/>
          <w:szCs w:val="24"/>
        </w:rPr>
        <w:t>一</w:t>
      </w:r>
      <w:proofErr w:type="gramEnd"/>
      <w:r w:rsidRPr="004C1421">
        <w:rPr>
          <w:rFonts w:ascii="華康仿宋體W6(P)" w:eastAsia="華康仿宋體W6(P)" w:hAnsi="標楷體" w:cs="Times New Roman" w:hint="eastAsia"/>
          <w:color w:val="000000"/>
          <w:szCs w:val="24"/>
        </w:rPr>
        <w:t>學年。</w:t>
      </w:r>
    </w:p>
    <w:p w:rsidR="001A44F6" w:rsidRPr="004C1421" w:rsidRDefault="001A44F6" w:rsidP="001A44F6">
      <w:pPr>
        <w:suppressAutoHyphens w:val="0"/>
        <w:autoSpaceDE w:val="0"/>
        <w:snapToGrid w:val="0"/>
        <w:spacing w:line="500" w:lineRule="exact"/>
        <w:jc w:val="both"/>
        <w:rPr>
          <w:rFonts w:ascii="華康仿宋體W6(P)" w:eastAsia="華康仿宋體W6(P)" w:hAnsi="標楷體" w:cs="Times New Roman" w:hint="eastAsia"/>
          <w:color w:val="000000"/>
          <w:szCs w:val="24"/>
        </w:rPr>
      </w:pPr>
      <w:r w:rsidRPr="004C1421">
        <w:rPr>
          <w:rFonts w:ascii="華康仿宋體W6(P)" w:eastAsia="華康仿宋體W6(P)" w:hAnsi="標楷體" w:cs="Times New Roman" w:hint="eastAsia"/>
          <w:b/>
          <w:color w:val="000000"/>
          <w:sz w:val="26"/>
          <w:szCs w:val="26"/>
        </w:rPr>
        <w:t xml:space="preserve">三、選送生資格及條件： </w:t>
      </w:r>
    </w:p>
    <w:p w:rsidR="001A44F6" w:rsidRPr="004C1421" w:rsidRDefault="001A44F6" w:rsidP="001A44F6">
      <w:pPr>
        <w:numPr>
          <w:ilvl w:val="1"/>
          <w:numId w:val="1"/>
        </w:numPr>
        <w:suppressAutoHyphens w:val="0"/>
        <w:autoSpaceDE w:val="0"/>
        <w:snapToGrid w:val="0"/>
        <w:spacing w:line="400" w:lineRule="exact"/>
        <w:ind w:left="1123" w:hanging="641"/>
        <w:rPr>
          <w:rFonts w:ascii="華康仿宋體W6(P)" w:eastAsia="華康仿宋體W6(P)" w:hAnsi="標楷體" w:cs="Times New Roman" w:hint="eastAsia"/>
          <w:color w:val="000000"/>
          <w:szCs w:val="24"/>
        </w:rPr>
      </w:pPr>
      <w:r w:rsidRPr="004C1421">
        <w:rPr>
          <w:rFonts w:ascii="華康仿宋體W6(P)" w:eastAsia="華康仿宋體W6(P)" w:hAnsi="標楷體" w:cs="Times New Roman" w:hint="eastAsia"/>
          <w:color w:val="000000"/>
          <w:szCs w:val="24"/>
        </w:rPr>
        <w:t>申請時為本校</w:t>
      </w:r>
      <w:proofErr w:type="gramStart"/>
      <w:r w:rsidRPr="004C1421">
        <w:rPr>
          <w:rFonts w:ascii="華康仿宋體W6(P)" w:eastAsia="華康仿宋體W6(P)" w:hAnsi="標楷體" w:cs="Times New Roman" w:hint="eastAsia"/>
          <w:color w:val="000000"/>
          <w:szCs w:val="24"/>
        </w:rPr>
        <w:t>在學之碩</w:t>
      </w:r>
      <w:proofErr w:type="gramEnd"/>
      <w:r w:rsidRPr="004C1421">
        <w:rPr>
          <w:rFonts w:ascii="華康仿宋體W6(P)" w:eastAsia="華康仿宋體W6(P)" w:hAnsi="標楷體" w:cs="Times New Roman" w:hint="eastAsia"/>
          <w:color w:val="000000"/>
          <w:szCs w:val="24"/>
        </w:rPr>
        <w:t>、博士班一年級(含)以上學生。</w:t>
      </w:r>
    </w:p>
    <w:p w:rsidR="001A44F6" w:rsidRPr="004C1421" w:rsidRDefault="001A44F6" w:rsidP="001A44F6">
      <w:pPr>
        <w:numPr>
          <w:ilvl w:val="1"/>
          <w:numId w:val="1"/>
        </w:numPr>
        <w:suppressAutoHyphens w:val="0"/>
        <w:autoSpaceDE w:val="0"/>
        <w:snapToGrid w:val="0"/>
        <w:spacing w:line="400" w:lineRule="exact"/>
        <w:ind w:left="1123" w:hanging="641"/>
        <w:rPr>
          <w:rFonts w:ascii="華康仿宋體W6(P)" w:eastAsia="華康仿宋體W6(P)" w:hAnsi="標楷體" w:cs="Times New Roman" w:hint="eastAsia"/>
          <w:color w:val="000000"/>
          <w:szCs w:val="24"/>
        </w:rPr>
      </w:pPr>
      <w:r w:rsidRPr="004C1421">
        <w:rPr>
          <w:rFonts w:ascii="華康仿宋體W6(P)" w:eastAsia="華康仿宋體W6(P)" w:hAnsi="標楷體" w:cs="Times New Roman" w:hint="eastAsia"/>
          <w:color w:val="000000"/>
          <w:szCs w:val="24"/>
        </w:rPr>
        <w:t>非中華民國國籍學生不得參加甄選至其原屬國家境內之學校。</w:t>
      </w:r>
    </w:p>
    <w:p w:rsidR="001A44F6" w:rsidRPr="004C1421" w:rsidRDefault="001A44F6" w:rsidP="001A44F6">
      <w:pPr>
        <w:numPr>
          <w:ilvl w:val="1"/>
          <w:numId w:val="1"/>
        </w:numPr>
        <w:suppressAutoHyphens w:val="0"/>
        <w:autoSpaceDE w:val="0"/>
        <w:snapToGrid w:val="0"/>
        <w:spacing w:line="400" w:lineRule="exact"/>
        <w:ind w:left="1123" w:hanging="641"/>
        <w:rPr>
          <w:rFonts w:ascii="華康仿宋體W6(P)" w:eastAsia="華康仿宋體W6(P)" w:hAnsi="標楷體" w:cs="Times New Roman" w:hint="eastAsia"/>
          <w:color w:val="000000"/>
          <w:szCs w:val="24"/>
        </w:rPr>
      </w:pPr>
      <w:r w:rsidRPr="004C1421">
        <w:rPr>
          <w:rFonts w:ascii="華康仿宋體W6(P)" w:eastAsia="華康仿宋體W6(P)" w:hAnsi="標楷體" w:cs="Times New Roman" w:hint="eastAsia"/>
          <w:color w:val="000000"/>
          <w:szCs w:val="24"/>
        </w:rPr>
        <w:t>僑生不得參加甄選至其原僑居地之學校。</w:t>
      </w:r>
    </w:p>
    <w:p w:rsidR="001A44F6" w:rsidRPr="004C1421" w:rsidRDefault="001A44F6" w:rsidP="001A44F6">
      <w:pPr>
        <w:numPr>
          <w:ilvl w:val="1"/>
          <w:numId w:val="1"/>
        </w:numPr>
        <w:suppressAutoHyphens w:val="0"/>
        <w:autoSpaceDE w:val="0"/>
        <w:snapToGrid w:val="0"/>
        <w:spacing w:line="400" w:lineRule="exact"/>
        <w:ind w:left="1123" w:hanging="641"/>
        <w:rPr>
          <w:rFonts w:ascii="華康仿宋體W6(P)" w:eastAsia="華康仿宋體W6(P)" w:hAnsi="標楷體" w:cs="Times New Roman" w:hint="eastAsia"/>
          <w:color w:val="000000"/>
          <w:szCs w:val="24"/>
        </w:rPr>
      </w:pPr>
      <w:r w:rsidRPr="004C1421">
        <w:rPr>
          <w:rFonts w:ascii="華康仿宋體W6(P)" w:eastAsia="華康仿宋體W6(P)" w:hAnsi="標楷體" w:cs="Times New Roman" w:hint="eastAsia"/>
          <w:color w:val="000000"/>
          <w:szCs w:val="24"/>
        </w:rPr>
        <w:t>學業成績優秀，操</w:t>
      </w:r>
      <w:r w:rsidRPr="004C1421">
        <w:rPr>
          <w:rFonts w:ascii="新細明體" w:hAnsi="新細明體" w:cs="新細明體" w:hint="eastAsia"/>
          <w:color w:val="000000"/>
          <w:szCs w:val="24"/>
        </w:rPr>
        <w:t>行</w:t>
      </w:r>
      <w:r w:rsidRPr="004C1421">
        <w:rPr>
          <w:rFonts w:ascii="華康仿宋體W6(P)" w:eastAsia="華康仿宋體W6(P)" w:hAnsi="華康仿宋體W6(P)" w:cs="華康仿宋體W6(P)" w:hint="eastAsia"/>
          <w:color w:val="000000"/>
          <w:szCs w:val="24"/>
        </w:rPr>
        <w:t>成績達</w:t>
      </w:r>
      <w:r w:rsidRPr="004C1421">
        <w:rPr>
          <w:rFonts w:ascii="華康仿宋體W6(P)" w:eastAsia="華康仿宋體W6(P)" w:hAnsi="標楷體" w:cs="Times New Roman" w:hint="eastAsia"/>
          <w:color w:val="000000"/>
          <w:szCs w:val="24"/>
        </w:rPr>
        <w:t>80 分以上為原則，以在專業領域的研究著作有具體獲獎事蹟，或參與全國性、國際性專題競賽獲獎者優先考量。</w:t>
      </w:r>
    </w:p>
    <w:p w:rsidR="001A44F6" w:rsidRPr="004C1421" w:rsidRDefault="001A44F6" w:rsidP="001A44F6">
      <w:pPr>
        <w:numPr>
          <w:ilvl w:val="1"/>
          <w:numId w:val="1"/>
        </w:numPr>
        <w:suppressAutoHyphens w:val="0"/>
        <w:autoSpaceDE w:val="0"/>
        <w:snapToGrid w:val="0"/>
        <w:spacing w:line="400" w:lineRule="exact"/>
        <w:ind w:left="1123" w:hanging="641"/>
        <w:rPr>
          <w:rFonts w:ascii="華康仿宋體W6(P)" w:eastAsia="華康仿宋體W6(P)" w:hAnsi="標楷體" w:cs="Times New Roman" w:hint="eastAsia"/>
          <w:szCs w:val="24"/>
        </w:rPr>
      </w:pPr>
      <w:r w:rsidRPr="004C1421">
        <w:rPr>
          <w:rFonts w:ascii="華康仿宋體W6(P)" w:eastAsia="華康仿宋體W6(P)" w:hAnsi="標楷體" w:cs="Times New Roman" w:hint="eastAsia"/>
          <w:color w:val="000000"/>
          <w:szCs w:val="24"/>
        </w:rPr>
        <w:t>外國語言能</w:t>
      </w:r>
      <w:r w:rsidRPr="004C1421">
        <w:rPr>
          <w:rFonts w:ascii="新細明體" w:hAnsi="新細明體" w:cs="新細明體" w:hint="eastAsia"/>
          <w:color w:val="000000"/>
          <w:szCs w:val="24"/>
        </w:rPr>
        <w:t>力</w:t>
      </w:r>
      <w:r w:rsidRPr="004C1421">
        <w:rPr>
          <w:rFonts w:ascii="華康仿宋體W6(P)" w:eastAsia="華康仿宋體W6(P)" w:hAnsi="華康仿宋體W6(P)" w:cs="華康仿宋體W6(P)" w:hint="eastAsia"/>
          <w:color w:val="000000"/>
          <w:szCs w:val="24"/>
        </w:rPr>
        <w:t>須符合修讀學校之要求：</w:t>
      </w:r>
    </w:p>
    <w:p w:rsidR="001A44F6" w:rsidRPr="004C1421" w:rsidRDefault="001A44F6" w:rsidP="001A44F6">
      <w:pPr>
        <w:suppressAutoHyphens w:val="0"/>
        <w:autoSpaceDE w:val="0"/>
        <w:snapToGrid w:val="0"/>
        <w:spacing w:line="400" w:lineRule="exact"/>
        <w:ind w:left="1123"/>
        <w:rPr>
          <w:rFonts w:ascii="華康仿宋體W6(P)" w:eastAsia="華康仿宋體W6(P)" w:cs="Times New Roman" w:hint="eastAsia"/>
          <w:szCs w:val="24"/>
        </w:rPr>
      </w:pPr>
      <w:r w:rsidRPr="004C1421">
        <w:rPr>
          <w:rFonts w:ascii="華康仿宋體W6(P)" w:eastAsia="華康仿宋體W6(P)" w:hAnsi="標楷體" w:cs="Times New Roman" w:hint="eastAsia"/>
          <w:szCs w:val="24"/>
        </w:rPr>
        <w:t>1.校內建議語言檢定能力(相當於中級英檢程度)：</w:t>
      </w:r>
    </w:p>
    <w:p w:rsidR="001A44F6" w:rsidRPr="004C1421" w:rsidRDefault="001A44F6" w:rsidP="001A44F6">
      <w:pPr>
        <w:numPr>
          <w:ilvl w:val="0"/>
          <w:numId w:val="4"/>
        </w:numPr>
        <w:suppressAutoHyphens w:val="0"/>
        <w:autoSpaceDE w:val="0"/>
        <w:snapToGrid w:val="0"/>
        <w:spacing w:line="400" w:lineRule="exact"/>
        <w:ind w:left="1638" w:hanging="308"/>
        <w:rPr>
          <w:rFonts w:ascii="華康仿宋體W6(P)" w:eastAsia="華康仿宋體W6(P)" w:cs="Times New Roman" w:hint="eastAsia"/>
          <w:szCs w:val="24"/>
        </w:rPr>
      </w:pPr>
      <w:r w:rsidRPr="004C1421">
        <w:rPr>
          <w:rFonts w:ascii="華康仿宋體W6(P)" w:eastAsia="華康仿宋體W6(P)" w:cs="Times New Roman" w:hint="eastAsia"/>
          <w:szCs w:val="24"/>
        </w:rPr>
        <w:t>TOEFL ITP 465 (含)以上。</w:t>
      </w:r>
    </w:p>
    <w:p w:rsidR="001A44F6" w:rsidRPr="004C1421" w:rsidRDefault="001A44F6" w:rsidP="001A44F6">
      <w:pPr>
        <w:numPr>
          <w:ilvl w:val="0"/>
          <w:numId w:val="4"/>
        </w:numPr>
        <w:suppressAutoHyphens w:val="0"/>
        <w:autoSpaceDE w:val="0"/>
        <w:snapToGrid w:val="0"/>
        <w:spacing w:line="400" w:lineRule="exact"/>
        <w:ind w:left="1638" w:hanging="308"/>
        <w:rPr>
          <w:rFonts w:ascii="華康仿宋體W6(P)" w:eastAsia="華康仿宋體W6(P)" w:cs="Times New Roman" w:hint="eastAsia"/>
          <w:szCs w:val="24"/>
        </w:rPr>
      </w:pPr>
      <w:r w:rsidRPr="004C1421">
        <w:rPr>
          <w:rFonts w:ascii="華康仿宋體W6(P)" w:eastAsia="華康仿宋體W6(P)" w:cs="Times New Roman" w:hint="eastAsia"/>
          <w:szCs w:val="24"/>
        </w:rPr>
        <w:t>IELTS 5.0(含)以上。</w:t>
      </w:r>
    </w:p>
    <w:p w:rsidR="001A44F6" w:rsidRPr="004C1421" w:rsidRDefault="001A44F6" w:rsidP="001A44F6">
      <w:pPr>
        <w:numPr>
          <w:ilvl w:val="0"/>
          <w:numId w:val="4"/>
        </w:numPr>
        <w:suppressAutoHyphens w:val="0"/>
        <w:autoSpaceDE w:val="0"/>
        <w:snapToGrid w:val="0"/>
        <w:spacing w:line="400" w:lineRule="exact"/>
        <w:ind w:left="1638" w:hanging="308"/>
        <w:rPr>
          <w:rFonts w:ascii="華康仿宋體W6(P)" w:eastAsia="華康仿宋體W6(P)" w:cs="Times New Roman" w:hint="eastAsia"/>
          <w:szCs w:val="24"/>
        </w:rPr>
      </w:pPr>
      <w:r w:rsidRPr="004C1421">
        <w:rPr>
          <w:rFonts w:ascii="華康仿宋體W6(P)" w:eastAsia="華康仿宋體W6(P)" w:cs="Times New Roman" w:hint="eastAsia"/>
          <w:szCs w:val="24"/>
        </w:rPr>
        <w:t>TOEIC 600(含)以上。</w:t>
      </w:r>
    </w:p>
    <w:p w:rsidR="001A44F6" w:rsidRPr="001A44F6" w:rsidRDefault="001A44F6" w:rsidP="001A44F6">
      <w:pPr>
        <w:suppressAutoHyphens w:val="0"/>
        <w:autoSpaceDE w:val="0"/>
        <w:snapToGrid w:val="0"/>
        <w:spacing w:line="400" w:lineRule="exact"/>
        <w:ind w:left="1418"/>
        <w:rPr>
          <w:rFonts w:ascii="華康仿宋體W6(P)" w:eastAsia="華康仿宋體W6(P)" w:hAnsi="標楷體" w:cs="Times New Roman" w:hint="eastAsia"/>
          <w:szCs w:val="24"/>
        </w:rPr>
      </w:pPr>
      <w:r w:rsidRPr="004C1421">
        <w:rPr>
          <w:rFonts w:ascii="華康仿宋體W6(P)" w:eastAsia="華康仿宋體W6(P)" w:cs="Times New Roman" w:hint="eastAsia"/>
          <w:szCs w:val="24"/>
        </w:rPr>
        <w:t>以上成績，需於當次申請截止日前仍在兩年有效期內。</w:t>
      </w:r>
      <w:r w:rsidRPr="001A44F6">
        <w:rPr>
          <w:rFonts w:ascii="華康仿宋體W6(P)" w:eastAsia="華康仿宋體W6(P)" w:cs="Times New Roman" w:hint="eastAsia"/>
          <w:szCs w:val="24"/>
        </w:rPr>
        <w:t>若未具備英檢成績者，得由國際事務組安排進行英語能力口試。</w:t>
      </w:r>
    </w:p>
    <w:p w:rsidR="001A44F6" w:rsidRPr="004C1421" w:rsidRDefault="001A44F6" w:rsidP="001A44F6">
      <w:pPr>
        <w:suppressAutoHyphens w:val="0"/>
        <w:autoSpaceDE w:val="0"/>
        <w:snapToGrid w:val="0"/>
        <w:spacing w:line="400" w:lineRule="exact"/>
        <w:ind w:left="1344" w:hanging="240"/>
        <w:rPr>
          <w:rFonts w:ascii="華康仿宋體W6(P)" w:eastAsia="華康仿宋體W6(P)" w:hAnsi="標楷體" w:cs="Times New Roman" w:hint="eastAsia"/>
          <w:b/>
          <w:sz w:val="26"/>
          <w:szCs w:val="26"/>
        </w:rPr>
      </w:pPr>
      <w:r w:rsidRPr="004C1421">
        <w:rPr>
          <w:rFonts w:ascii="華康仿宋體W6(P)" w:eastAsia="華康仿宋體W6(P)" w:hAnsi="標楷體" w:cs="Times New Roman" w:hint="eastAsia"/>
          <w:szCs w:val="24"/>
        </w:rPr>
        <w:t>2.各交換學校要求之英文檢定成績標準較高時，以交換學校要求之分數為申請標準。</w:t>
      </w:r>
    </w:p>
    <w:p w:rsidR="001A44F6" w:rsidRPr="004C1421" w:rsidRDefault="001A44F6" w:rsidP="001A44F6">
      <w:pPr>
        <w:suppressAutoHyphens w:val="0"/>
        <w:autoSpaceDE w:val="0"/>
        <w:snapToGrid w:val="0"/>
        <w:spacing w:before="180" w:line="500" w:lineRule="exact"/>
        <w:jc w:val="both"/>
        <w:rPr>
          <w:rFonts w:ascii="華康仿宋體W6(P)" w:eastAsia="華康仿宋體W6(P)" w:hAnsi="標楷體" w:cs="標楷體" w:hint="eastAsia"/>
          <w:color w:val="000000"/>
          <w:szCs w:val="24"/>
        </w:rPr>
      </w:pPr>
      <w:r w:rsidRPr="004C1421">
        <w:rPr>
          <w:rFonts w:ascii="華康仿宋體W6(P)" w:eastAsia="華康仿宋體W6(P)" w:hAnsi="標楷體" w:cs="Times New Roman" w:hint="eastAsia"/>
          <w:b/>
          <w:sz w:val="26"/>
          <w:szCs w:val="26"/>
        </w:rPr>
        <w:t>四、申請日期及繳交資</w:t>
      </w:r>
      <w:r w:rsidRPr="004C1421">
        <w:rPr>
          <w:rFonts w:ascii="新細明體" w:hAnsi="新細明體" w:cs="新細明體" w:hint="eastAsia"/>
          <w:b/>
          <w:sz w:val="26"/>
          <w:szCs w:val="26"/>
        </w:rPr>
        <w:t>料</w:t>
      </w:r>
      <w:r w:rsidRPr="004C1421">
        <w:rPr>
          <w:rFonts w:ascii="華康仿宋體W6(P)" w:eastAsia="華康仿宋體W6(P)" w:hAnsi="華康仿宋體W6(P)" w:cs="華康仿宋體W6(P)" w:hint="eastAsia"/>
          <w:b/>
          <w:sz w:val="26"/>
          <w:szCs w:val="26"/>
        </w:rPr>
        <w:t>：</w:t>
      </w:r>
    </w:p>
    <w:p w:rsidR="001A44F6" w:rsidRPr="001A44F6" w:rsidRDefault="001A44F6" w:rsidP="001A44F6">
      <w:pPr>
        <w:suppressAutoHyphens w:val="0"/>
        <w:snapToGrid w:val="0"/>
        <w:spacing w:line="400" w:lineRule="exact"/>
        <w:ind w:left="277" w:firstLine="199"/>
        <w:rPr>
          <w:rFonts w:ascii="華康仿宋體W6(P)" w:eastAsia="華康仿宋體W6(P)" w:hAnsi="標楷體" w:cs="標楷體" w:hint="eastAsia"/>
          <w:szCs w:val="24"/>
        </w:rPr>
      </w:pPr>
      <w:r w:rsidRPr="004C1421">
        <w:rPr>
          <w:rFonts w:ascii="華康仿宋體W6(P)" w:eastAsia="華康仿宋體W6(P)" w:hAnsi="標楷體" w:cs="標楷體" w:hint="eastAsia"/>
          <w:color w:val="000000"/>
          <w:szCs w:val="24"/>
        </w:rPr>
        <w:t>(</w:t>
      </w:r>
      <w:proofErr w:type="gramStart"/>
      <w:r w:rsidRPr="004C1421">
        <w:rPr>
          <w:rFonts w:ascii="華康仿宋體W6(P)" w:eastAsia="華康仿宋體W6(P)" w:hAnsi="標楷體" w:cs="標楷體" w:hint="eastAsia"/>
          <w:color w:val="000000"/>
          <w:szCs w:val="24"/>
        </w:rPr>
        <w:t>一</w:t>
      </w:r>
      <w:proofErr w:type="gramEnd"/>
      <w:r w:rsidRPr="004C1421">
        <w:rPr>
          <w:rFonts w:ascii="華康仿宋體W6(P)" w:eastAsia="華康仿宋體W6(P)" w:hAnsi="標楷體" w:cs="標楷體" w:hint="eastAsia"/>
          <w:color w:val="000000"/>
          <w:szCs w:val="24"/>
        </w:rPr>
        <w:t xml:space="preserve">) </w:t>
      </w:r>
      <w:r w:rsidRPr="001A44F6">
        <w:rPr>
          <w:rFonts w:ascii="華康仿宋體W6(P)" w:eastAsia="華康仿宋體W6(P)" w:hAnsi="標楷體" w:cs="標楷體" w:hint="eastAsia"/>
          <w:szCs w:val="24"/>
        </w:rPr>
        <w:t>申請日期：自104年10月20日(二)起至11月30日(日)止。</w:t>
      </w:r>
    </w:p>
    <w:p w:rsidR="001A44F6" w:rsidRPr="001A44F6" w:rsidRDefault="001A44F6" w:rsidP="001A44F6">
      <w:pPr>
        <w:suppressAutoHyphens w:val="0"/>
        <w:snapToGrid w:val="0"/>
        <w:spacing w:line="400" w:lineRule="exact"/>
        <w:ind w:left="277" w:firstLine="199"/>
        <w:rPr>
          <w:rFonts w:ascii="華康仿宋體W6(P)" w:eastAsia="華康仿宋體W6(P)" w:hAnsi="標楷體" w:cs="標楷體" w:hint="eastAsia"/>
          <w:szCs w:val="24"/>
        </w:rPr>
      </w:pPr>
      <w:r w:rsidRPr="001A44F6">
        <w:rPr>
          <w:rFonts w:ascii="華康仿宋體W6(P)" w:eastAsia="華康仿宋體W6(P)" w:hAnsi="標楷體" w:cs="標楷體" w:hint="eastAsia"/>
          <w:szCs w:val="24"/>
        </w:rPr>
        <w:t>(二) 繳交資料：</w:t>
      </w:r>
    </w:p>
    <w:p w:rsidR="001A44F6" w:rsidRPr="0083638A" w:rsidRDefault="001A44F6" w:rsidP="0083638A">
      <w:pPr>
        <w:pStyle w:val="a3"/>
        <w:numPr>
          <w:ilvl w:val="0"/>
          <w:numId w:val="7"/>
        </w:numPr>
        <w:suppressAutoHyphens w:val="0"/>
        <w:snapToGrid w:val="0"/>
        <w:spacing w:line="400" w:lineRule="exact"/>
        <w:ind w:leftChars="0"/>
        <w:rPr>
          <w:rFonts w:ascii="華康仿宋體W6(P)" w:eastAsia="華康仿宋體W6(P)" w:hAnsi="標楷體" w:cs="標楷體" w:hint="eastAsia"/>
          <w:szCs w:val="24"/>
        </w:rPr>
      </w:pPr>
      <w:r w:rsidRPr="0083638A">
        <w:rPr>
          <w:rFonts w:ascii="華康仿宋體W6(P)" w:eastAsia="華康仿宋體W6(P)" w:hAnsi="標楷體" w:cs="標楷體" w:hint="eastAsia"/>
          <w:szCs w:val="24"/>
        </w:rPr>
        <w:t>申請書(附表一，須經學系或學程主任及教務組簽章後，再將所有申請資料繳交至國際事務組)。</w:t>
      </w:r>
    </w:p>
    <w:p w:rsidR="001A44F6" w:rsidRPr="0083638A" w:rsidRDefault="001A44F6" w:rsidP="0083638A">
      <w:pPr>
        <w:pStyle w:val="a3"/>
        <w:numPr>
          <w:ilvl w:val="0"/>
          <w:numId w:val="7"/>
        </w:numPr>
        <w:suppressAutoHyphens w:val="0"/>
        <w:snapToGrid w:val="0"/>
        <w:spacing w:line="400" w:lineRule="exact"/>
        <w:ind w:leftChars="0"/>
        <w:rPr>
          <w:rFonts w:ascii="華康仿宋體W6(P)" w:eastAsia="華康仿宋體W6(P)" w:hAnsi="標楷體" w:cs="標楷體" w:hint="eastAsia"/>
          <w:szCs w:val="24"/>
        </w:rPr>
      </w:pPr>
      <w:r w:rsidRPr="0083638A">
        <w:rPr>
          <w:rFonts w:ascii="華康仿宋體W6(P)" w:eastAsia="華康仿宋體W6(P)" w:hAnsi="標楷體" w:cs="標楷體" w:hint="eastAsia"/>
          <w:szCs w:val="24"/>
        </w:rPr>
        <w:t>在校成績單（含歷年成績單及上學年度全班排名百分比）。</w:t>
      </w:r>
    </w:p>
    <w:p w:rsidR="001A44F6" w:rsidRPr="0083638A" w:rsidRDefault="001A44F6" w:rsidP="0083638A">
      <w:pPr>
        <w:pStyle w:val="a3"/>
        <w:numPr>
          <w:ilvl w:val="0"/>
          <w:numId w:val="7"/>
        </w:numPr>
        <w:suppressAutoHyphens w:val="0"/>
        <w:snapToGrid w:val="0"/>
        <w:spacing w:line="400" w:lineRule="exact"/>
        <w:ind w:leftChars="0"/>
        <w:rPr>
          <w:rFonts w:ascii="華康仿宋體W6(P)" w:eastAsia="華康仿宋體W6(P)" w:hAnsi="標楷體" w:cs="標楷體" w:hint="eastAsia"/>
          <w:szCs w:val="24"/>
        </w:rPr>
      </w:pPr>
      <w:r w:rsidRPr="0083638A">
        <w:rPr>
          <w:rFonts w:ascii="華康仿宋體W6(P)" w:eastAsia="華康仿宋體W6(P)" w:hAnsi="標楷體" w:cs="標楷體" w:hint="eastAsia"/>
          <w:szCs w:val="24"/>
        </w:rPr>
        <w:t>中英文</w:t>
      </w:r>
      <w:proofErr w:type="gramStart"/>
      <w:r w:rsidRPr="0083638A">
        <w:rPr>
          <w:rFonts w:ascii="華康仿宋體W6(P)" w:eastAsia="華康仿宋體W6(P)" w:hAnsi="標楷體" w:cs="標楷體" w:hint="eastAsia"/>
          <w:szCs w:val="24"/>
        </w:rPr>
        <w:t>研</w:t>
      </w:r>
      <w:proofErr w:type="gramEnd"/>
      <w:r w:rsidRPr="0083638A">
        <w:rPr>
          <w:rFonts w:ascii="華康仿宋體W6(P)" w:eastAsia="華康仿宋體W6(P)" w:hAnsi="標楷體" w:cs="標楷體" w:hint="eastAsia"/>
          <w:szCs w:val="24"/>
        </w:rPr>
        <w:t>修計畫書（詳述前往國外大學參與</w:t>
      </w:r>
      <w:proofErr w:type="gramStart"/>
      <w:r w:rsidRPr="0083638A">
        <w:rPr>
          <w:rFonts w:ascii="華康仿宋體W6(P)" w:eastAsia="華康仿宋體W6(P)" w:hAnsi="標楷體" w:cs="標楷體" w:hint="eastAsia"/>
          <w:szCs w:val="24"/>
        </w:rPr>
        <w:t>研</w:t>
      </w:r>
      <w:proofErr w:type="gramEnd"/>
      <w:r w:rsidRPr="0083638A">
        <w:rPr>
          <w:rFonts w:ascii="華康仿宋體W6(P)" w:eastAsia="華康仿宋體W6(P)" w:hAnsi="標楷體" w:cs="標楷體" w:hint="eastAsia"/>
          <w:szCs w:val="24"/>
        </w:rPr>
        <w:t>修計畫之內容、動機、計畫修習課程名稱及資料及其重要性，以A4紙張</w:t>
      </w:r>
      <w:proofErr w:type="gramStart"/>
      <w:r w:rsidRPr="0083638A">
        <w:rPr>
          <w:rFonts w:ascii="華康仿宋體W6(P)" w:eastAsia="華康仿宋體W6(P)" w:hAnsi="標楷體" w:cs="標楷體" w:hint="eastAsia"/>
          <w:szCs w:val="24"/>
        </w:rPr>
        <w:t>繕</w:t>
      </w:r>
      <w:proofErr w:type="gramEnd"/>
      <w:r w:rsidRPr="0083638A">
        <w:rPr>
          <w:rFonts w:ascii="華康仿宋體W6(P)" w:eastAsia="華康仿宋體W6(P)" w:hAnsi="標楷體" w:cs="標楷體" w:hint="eastAsia"/>
          <w:szCs w:val="24"/>
        </w:rPr>
        <w:t>打）</w:t>
      </w:r>
    </w:p>
    <w:p w:rsidR="001A44F6" w:rsidRPr="0083638A" w:rsidRDefault="001A44F6" w:rsidP="0083638A">
      <w:pPr>
        <w:pStyle w:val="a3"/>
        <w:numPr>
          <w:ilvl w:val="0"/>
          <w:numId w:val="7"/>
        </w:numPr>
        <w:suppressAutoHyphens w:val="0"/>
        <w:snapToGrid w:val="0"/>
        <w:spacing w:line="400" w:lineRule="exact"/>
        <w:ind w:leftChars="0"/>
        <w:rPr>
          <w:rFonts w:ascii="華康仿宋體W6(P)" w:eastAsia="華康仿宋體W6(P)" w:hAnsi="標楷體" w:cs="標楷體" w:hint="eastAsia"/>
          <w:szCs w:val="24"/>
        </w:rPr>
      </w:pPr>
      <w:r w:rsidRPr="0083638A">
        <w:rPr>
          <w:rFonts w:ascii="華康仿宋體W6(P)" w:eastAsia="華康仿宋體W6(P)" w:hAnsi="標楷體" w:cs="標楷體" w:hint="eastAsia"/>
          <w:szCs w:val="24"/>
        </w:rPr>
        <w:t>若檢具符合本簡章第三項第五款所規定之語文檢定成績證明，得優先錄取。（</w:t>
      </w:r>
      <w:r w:rsidRPr="0083638A">
        <w:rPr>
          <w:rFonts w:ascii="新細明體" w:hAnsi="新細明體" w:cs="新細明體" w:hint="eastAsia"/>
          <w:szCs w:val="24"/>
        </w:rPr>
        <w:t>若</w:t>
      </w:r>
      <w:r w:rsidRPr="0083638A">
        <w:rPr>
          <w:rFonts w:ascii="華康仿宋體W6(P)" w:eastAsia="華康仿宋體W6(P)" w:hAnsi="華康仿宋體W6(P)" w:cs="華康仿宋體W6(P)" w:hint="eastAsia"/>
          <w:szCs w:val="24"/>
        </w:rPr>
        <w:t>於報名時成績單尚未寄達，可檢附網</w:t>
      </w:r>
      <w:r w:rsidRPr="0083638A">
        <w:rPr>
          <w:rFonts w:ascii="新細明體" w:hAnsi="新細明體" w:cs="新細明體" w:hint="eastAsia"/>
          <w:szCs w:val="24"/>
        </w:rPr>
        <w:t>路列</w:t>
      </w:r>
      <w:r w:rsidRPr="0083638A">
        <w:rPr>
          <w:rFonts w:ascii="華康仿宋體W6(P)" w:eastAsia="華康仿宋體W6(P)" w:hAnsi="華康仿宋體W6(P)" w:cs="華康仿宋體W6(P)" w:hint="eastAsia"/>
          <w:szCs w:val="24"/>
        </w:rPr>
        <w:t>印成績或報名考試之相關證明）。</w:t>
      </w:r>
    </w:p>
    <w:p w:rsidR="001A44F6" w:rsidRPr="0083638A" w:rsidRDefault="001A44F6" w:rsidP="0083638A">
      <w:pPr>
        <w:pStyle w:val="a3"/>
        <w:numPr>
          <w:ilvl w:val="0"/>
          <w:numId w:val="7"/>
        </w:numPr>
        <w:suppressAutoHyphens w:val="0"/>
        <w:snapToGrid w:val="0"/>
        <w:spacing w:line="400" w:lineRule="exact"/>
        <w:ind w:leftChars="0"/>
        <w:rPr>
          <w:rFonts w:ascii="華康仿宋體W6(P)" w:eastAsia="華康仿宋體W6(P)" w:hAnsi="標楷體" w:cs="標楷體" w:hint="eastAsia"/>
          <w:color w:val="000000"/>
          <w:szCs w:val="24"/>
        </w:rPr>
      </w:pPr>
      <w:r w:rsidRPr="0083638A">
        <w:rPr>
          <w:rFonts w:ascii="華康仿宋體W6(P)" w:eastAsia="華康仿宋體W6(P)" w:hAnsi="標楷體" w:cs="標楷體" w:hint="eastAsia"/>
          <w:szCs w:val="24"/>
        </w:rPr>
        <w:t>學系、學程主任或指導教授、導師</w:t>
      </w:r>
      <w:proofErr w:type="gramStart"/>
      <w:r w:rsidRPr="0083638A">
        <w:rPr>
          <w:rFonts w:ascii="華康仿宋體W6(P)" w:eastAsia="華康仿宋體W6(P)" w:hAnsi="標楷體" w:cs="標楷體" w:hint="eastAsia"/>
          <w:color w:val="000000"/>
          <w:szCs w:val="24"/>
        </w:rPr>
        <w:t>推薦函乙份</w:t>
      </w:r>
      <w:proofErr w:type="gramEnd"/>
      <w:r w:rsidRPr="0083638A">
        <w:rPr>
          <w:rFonts w:ascii="華康仿宋體W6(P)" w:eastAsia="華康仿宋體W6(P)" w:hAnsi="標楷體" w:cs="標楷體" w:hint="eastAsia"/>
          <w:color w:val="000000"/>
          <w:szCs w:val="24"/>
        </w:rPr>
        <w:t>。</w:t>
      </w:r>
    </w:p>
    <w:p w:rsidR="001A44F6" w:rsidRPr="0083638A" w:rsidRDefault="001A44F6" w:rsidP="0083638A">
      <w:pPr>
        <w:pStyle w:val="a3"/>
        <w:numPr>
          <w:ilvl w:val="0"/>
          <w:numId w:val="7"/>
        </w:numPr>
        <w:suppressAutoHyphens w:val="0"/>
        <w:snapToGrid w:val="0"/>
        <w:spacing w:line="400" w:lineRule="exact"/>
        <w:ind w:leftChars="0"/>
        <w:rPr>
          <w:rFonts w:ascii="華康仿宋體W6(P)" w:eastAsia="華康仿宋體W6(P)" w:hAnsi="標楷體" w:cs="標楷體" w:hint="eastAsia"/>
          <w:color w:val="000000"/>
          <w:szCs w:val="24"/>
        </w:rPr>
      </w:pPr>
      <w:r w:rsidRPr="0083638A">
        <w:rPr>
          <w:rFonts w:ascii="華康仿宋體W6(P)" w:eastAsia="華康仿宋體W6(P)" w:hAnsi="標楷體" w:cs="標楷體" w:hint="eastAsia"/>
          <w:color w:val="000000"/>
          <w:szCs w:val="24"/>
        </w:rPr>
        <w:t>若已獲得學校入學許可或國外指導教授、學術研究機構同意接受前往</w:t>
      </w:r>
      <w:proofErr w:type="gramStart"/>
      <w:r w:rsidRPr="0083638A">
        <w:rPr>
          <w:rFonts w:ascii="華康仿宋體W6(P)" w:eastAsia="華康仿宋體W6(P)" w:hAnsi="標楷體" w:cs="標楷體" w:hint="eastAsia"/>
          <w:szCs w:val="24"/>
        </w:rPr>
        <w:t>研</w:t>
      </w:r>
      <w:proofErr w:type="gramEnd"/>
      <w:r w:rsidRPr="0083638A">
        <w:rPr>
          <w:rFonts w:ascii="華康仿宋體W6(P)" w:eastAsia="華康仿宋體W6(P)" w:hAnsi="標楷體" w:cs="標楷體" w:hint="eastAsia"/>
          <w:szCs w:val="24"/>
        </w:rPr>
        <w:t>修</w:t>
      </w:r>
      <w:r w:rsidRPr="0083638A">
        <w:rPr>
          <w:rFonts w:ascii="華康仿宋體W6(P)" w:eastAsia="華康仿宋體W6(P)" w:hAnsi="標楷體" w:cs="標楷體" w:hint="eastAsia"/>
          <w:color w:val="000000"/>
          <w:szCs w:val="24"/>
        </w:rPr>
        <w:t>者，請出具</w:t>
      </w:r>
      <w:r w:rsidRPr="0083638A">
        <w:rPr>
          <w:rFonts w:ascii="華康仿宋體W6(P)" w:eastAsia="華康仿宋體W6(P)" w:hAnsi="標楷體" w:cs="標楷體" w:hint="eastAsia"/>
          <w:color w:val="000000"/>
          <w:szCs w:val="24"/>
        </w:rPr>
        <w:lastRenderedPageBreak/>
        <w:t>資格證明或同意函，審查時將以具有同意函之申請者為優先選送考量。錄取學生若未能於規定期限前完成文件繳交，將依序遞補。</w:t>
      </w:r>
    </w:p>
    <w:p w:rsidR="001A44F6" w:rsidRPr="0083638A" w:rsidRDefault="001A44F6" w:rsidP="0083638A">
      <w:pPr>
        <w:pStyle w:val="a3"/>
        <w:numPr>
          <w:ilvl w:val="0"/>
          <w:numId w:val="7"/>
        </w:numPr>
        <w:suppressAutoHyphens w:val="0"/>
        <w:snapToGrid w:val="0"/>
        <w:spacing w:line="400" w:lineRule="exact"/>
        <w:ind w:leftChars="0"/>
        <w:rPr>
          <w:rFonts w:ascii="華康仿宋體W6(P)" w:eastAsia="華康仿宋體W6(P)" w:hAnsi="標楷體" w:cs="標楷體" w:hint="eastAsia"/>
          <w:color w:val="000000"/>
          <w:szCs w:val="24"/>
        </w:rPr>
      </w:pPr>
      <w:r w:rsidRPr="0083638A">
        <w:rPr>
          <w:rFonts w:ascii="華康仿宋體W6(P)" w:eastAsia="華康仿宋體W6(P)" w:hAnsi="標楷體" w:cs="標楷體" w:hint="eastAsia"/>
          <w:color w:val="000000"/>
          <w:szCs w:val="24"/>
        </w:rPr>
        <w:t>其他相關有助於甄試資格審查之證明文件資料影本（可縮印使用，正本備查）。</w:t>
      </w:r>
    </w:p>
    <w:p w:rsidR="001A44F6" w:rsidRPr="004C1421" w:rsidRDefault="001A44F6" w:rsidP="001A44F6">
      <w:pPr>
        <w:suppressAutoHyphens w:val="0"/>
        <w:snapToGrid w:val="0"/>
        <w:spacing w:line="400" w:lineRule="exact"/>
        <w:ind w:left="993" w:hanging="360"/>
        <w:rPr>
          <w:rFonts w:ascii="華康仿宋體W6(P)" w:eastAsia="華康仿宋體W6(P)" w:hAnsi="標楷體" w:cs="Times New Roman" w:hint="eastAsia"/>
          <w:b/>
          <w:color w:val="000000"/>
          <w:sz w:val="26"/>
          <w:szCs w:val="26"/>
        </w:rPr>
      </w:pPr>
      <w:r w:rsidRPr="004C1421">
        <w:rPr>
          <w:rFonts w:ascii="華康仿宋體W6(P)" w:eastAsia="華康仿宋體W6(P)" w:hAnsi="標楷體" w:cs="標楷體" w:hint="eastAsia"/>
          <w:color w:val="000000"/>
          <w:szCs w:val="24"/>
        </w:rPr>
        <w:t>※ 以上資料請依順序排列，以</w:t>
      </w:r>
      <w:proofErr w:type="gramStart"/>
      <w:r w:rsidRPr="004C1421">
        <w:rPr>
          <w:rFonts w:ascii="華康仿宋體W6(P)" w:eastAsia="華康仿宋體W6(P)" w:hAnsi="標楷體" w:cs="標楷體" w:hint="eastAsia"/>
          <w:color w:val="000000"/>
          <w:szCs w:val="24"/>
        </w:rPr>
        <w:t>長尾夾或</w:t>
      </w:r>
      <w:proofErr w:type="gramEnd"/>
      <w:r w:rsidRPr="004C1421">
        <w:rPr>
          <w:rFonts w:ascii="華康仿宋體W6(P)" w:eastAsia="華康仿宋體W6(P)" w:hAnsi="標楷體" w:cs="標楷體" w:hint="eastAsia"/>
          <w:color w:val="000000"/>
          <w:szCs w:val="24"/>
        </w:rPr>
        <w:t>迴紋針分成二份繳交，請勿裝訂，第一份全為正本文件，另一份為影本。</w:t>
      </w:r>
    </w:p>
    <w:p w:rsidR="001A44F6" w:rsidRPr="004C1421" w:rsidRDefault="001A44F6" w:rsidP="001A44F6">
      <w:pPr>
        <w:suppressAutoHyphens w:val="0"/>
        <w:autoSpaceDE w:val="0"/>
        <w:snapToGrid w:val="0"/>
        <w:spacing w:before="180" w:line="500" w:lineRule="exact"/>
        <w:jc w:val="both"/>
        <w:rPr>
          <w:rFonts w:ascii="華康仿宋體W6(P)" w:eastAsia="華康仿宋體W6(P)" w:hAnsi="標楷體" w:cs="Times New Roman" w:hint="eastAsia"/>
          <w:color w:val="000000"/>
          <w:szCs w:val="24"/>
        </w:rPr>
      </w:pPr>
      <w:r w:rsidRPr="004C1421">
        <w:rPr>
          <w:rFonts w:ascii="華康仿宋體W6(P)" w:eastAsia="華康仿宋體W6(P)" w:hAnsi="標楷體" w:cs="Times New Roman" w:hint="eastAsia"/>
          <w:b/>
          <w:color w:val="000000"/>
          <w:sz w:val="26"/>
          <w:szCs w:val="26"/>
        </w:rPr>
        <w:t>五、審查方式：</w:t>
      </w:r>
    </w:p>
    <w:p w:rsidR="001A44F6" w:rsidRPr="004C1421" w:rsidRDefault="001A44F6" w:rsidP="001A44F6">
      <w:pPr>
        <w:suppressAutoHyphens w:val="0"/>
        <w:autoSpaceDE w:val="0"/>
        <w:snapToGrid w:val="0"/>
        <w:spacing w:line="400" w:lineRule="exact"/>
        <w:ind w:left="574"/>
        <w:jc w:val="both"/>
        <w:rPr>
          <w:rFonts w:ascii="華康仿宋體W6(P)" w:eastAsia="華康仿宋體W6(P)" w:hAnsi="標楷體" w:cs="Times New Roman" w:hint="eastAsia"/>
          <w:color w:val="000000"/>
          <w:szCs w:val="24"/>
        </w:rPr>
      </w:pPr>
      <w:r w:rsidRPr="004C1421">
        <w:rPr>
          <w:rFonts w:ascii="華康仿宋體W6(P)" w:eastAsia="華康仿宋體W6(P)" w:hAnsi="標楷體" w:cs="Times New Roman" w:hint="eastAsia"/>
          <w:color w:val="000000"/>
          <w:szCs w:val="24"/>
        </w:rPr>
        <w:t>第一階段</w:t>
      </w:r>
    </w:p>
    <w:p w:rsidR="001A44F6" w:rsidRPr="004C1421" w:rsidRDefault="001A44F6" w:rsidP="001A44F6">
      <w:pPr>
        <w:suppressAutoHyphens w:val="0"/>
        <w:autoSpaceDE w:val="0"/>
        <w:snapToGrid w:val="0"/>
        <w:spacing w:line="400" w:lineRule="exact"/>
        <w:ind w:left="574"/>
        <w:jc w:val="both"/>
        <w:rPr>
          <w:rFonts w:ascii="華康仿宋體W6(P)" w:eastAsia="華康仿宋體W6(P)" w:hAnsi="標楷體" w:cs="Times New Roman" w:hint="eastAsia"/>
          <w:color w:val="000000"/>
          <w:szCs w:val="24"/>
        </w:rPr>
      </w:pPr>
      <w:r w:rsidRPr="004C1421">
        <w:rPr>
          <w:rFonts w:ascii="華康仿宋體W6(P)" w:eastAsia="華康仿宋體W6(P)" w:hAnsi="標楷體" w:cs="Times New Roman" w:hint="eastAsia"/>
          <w:color w:val="000000"/>
          <w:szCs w:val="24"/>
        </w:rPr>
        <w:t>依計畫目的、執行能力、外語能力、國外機構、指導教授之適切性及修習課程或</w:t>
      </w:r>
      <w:proofErr w:type="gramStart"/>
      <w:r w:rsidRPr="004C1421">
        <w:rPr>
          <w:rFonts w:ascii="華康仿宋體W6(P)" w:eastAsia="華康仿宋體W6(P)" w:hAnsi="標楷體" w:cs="Times New Roman" w:hint="eastAsia"/>
          <w:color w:val="000000"/>
          <w:szCs w:val="24"/>
        </w:rPr>
        <w:t>研</w:t>
      </w:r>
      <w:proofErr w:type="gramEnd"/>
      <w:r w:rsidRPr="004C1421">
        <w:rPr>
          <w:rFonts w:ascii="華康仿宋體W6(P)" w:eastAsia="華康仿宋體W6(P)" w:hAnsi="標楷體" w:cs="Times New Roman" w:hint="eastAsia"/>
          <w:color w:val="000000"/>
          <w:szCs w:val="24"/>
        </w:rPr>
        <w:t>修主題之發展潛力等為主要評審標準進行書面審查。</w:t>
      </w:r>
    </w:p>
    <w:p w:rsidR="001A44F6" w:rsidRPr="004C1421" w:rsidRDefault="001A44F6" w:rsidP="001A44F6">
      <w:pPr>
        <w:suppressAutoHyphens w:val="0"/>
        <w:autoSpaceDE w:val="0"/>
        <w:snapToGrid w:val="0"/>
        <w:spacing w:line="400" w:lineRule="exact"/>
        <w:ind w:left="574"/>
        <w:jc w:val="both"/>
        <w:rPr>
          <w:rFonts w:ascii="華康仿宋體W6(P)" w:eastAsia="華康仿宋體W6(P)" w:hAnsi="標楷體" w:cs="Times New Roman" w:hint="eastAsia"/>
          <w:color w:val="FF0000"/>
          <w:szCs w:val="24"/>
        </w:rPr>
      </w:pPr>
      <w:r w:rsidRPr="004C1421">
        <w:rPr>
          <w:rFonts w:ascii="華康仿宋體W6(P)" w:eastAsia="華康仿宋體W6(P)" w:hAnsi="標楷體" w:cs="Times New Roman" w:hint="eastAsia"/>
          <w:color w:val="000000"/>
          <w:szCs w:val="24"/>
        </w:rPr>
        <w:t>第二階段</w:t>
      </w:r>
    </w:p>
    <w:p w:rsidR="001A44F6" w:rsidRPr="001A44F6" w:rsidRDefault="001A44F6" w:rsidP="001A44F6">
      <w:pPr>
        <w:suppressAutoHyphens w:val="0"/>
        <w:autoSpaceDE w:val="0"/>
        <w:snapToGrid w:val="0"/>
        <w:spacing w:line="400" w:lineRule="exact"/>
        <w:ind w:left="574"/>
        <w:jc w:val="both"/>
        <w:rPr>
          <w:rFonts w:ascii="華康仿宋體W6(P)" w:eastAsia="華康仿宋體W6(P)" w:hAnsi="標楷體" w:cs="標楷體" w:hint="eastAsia"/>
          <w:szCs w:val="24"/>
        </w:rPr>
      </w:pPr>
      <w:r w:rsidRPr="001A44F6">
        <w:rPr>
          <w:rFonts w:ascii="華康仿宋體W6(P)" w:eastAsia="華康仿宋體W6(P)" w:hAnsi="標楷體" w:cs="Times New Roman" w:hint="eastAsia"/>
          <w:szCs w:val="24"/>
        </w:rPr>
        <w:t>本國籍學生若通過第一階段審查者，將提報獲學校核准選送之學生名冊，於教育部公告申請期限內，送至教育部申請學海飛</w:t>
      </w:r>
      <w:proofErr w:type="gramStart"/>
      <w:r w:rsidRPr="001A44F6">
        <w:rPr>
          <w:rFonts w:ascii="華康仿宋體W6(P)" w:eastAsia="華康仿宋體W6(P)" w:hAnsi="標楷體" w:cs="Times New Roman" w:hint="eastAsia"/>
          <w:szCs w:val="24"/>
        </w:rPr>
        <w:t>颺</w:t>
      </w:r>
      <w:proofErr w:type="gramEnd"/>
      <w:r w:rsidRPr="001A44F6">
        <w:rPr>
          <w:rFonts w:ascii="華康仿宋體W6(P)" w:eastAsia="華康仿宋體W6(P)" w:hAnsi="標楷體" w:cs="Times New Roman" w:hint="eastAsia"/>
          <w:szCs w:val="24"/>
        </w:rPr>
        <w:t>計畫獎助學金。</w:t>
      </w:r>
      <w:proofErr w:type="gramStart"/>
      <w:r w:rsidRPr="001A44F6">
        <w:rPr>
          <w:rFonts w:ascii="華康仿宋體W6(P)" w:eastAsia="華康仿宋體W6(P)" w:hAnsi="標楷體" w:cs="Times New Roman" w:hint="eastAsia"/>
          <w:szCs w:val="24"/>
        </w:rPr>
        <w:t>並依當年度</w:t>
      </w:r>
      <w:proofErr w:type="gramEnd"/>
      <w:r w:rsidRPr="001A44F6">
        <w:rPr>
          <w:rFonts w:ascii="華康仿宋體W6(P)" w:eastAsia="華康仿宋體W6(P)" w:hAnsi="標楷體" w:cs="Times New Roman" w:hint="eastAsia"/>
          <w:szCs w:val="24"/>
        </w:rPr>
        <w:t>教育部補助經費及人數，召開第二次審查會議，進行經費分配，如有必要得舉行面試。</w:t>
      </w:r>
    </w:p>
    <w:p w:rsidR="001A44F6" w:rsidRPr="001A44F6" w:rsidRDefault="001A44F6" w:rsidP="001A44F6">
      <w:pPr>
        <w:suppressAutoHyphens w:val="0"/>
        <w:autoSpaceDE w:val="0"/>
        <w:snapToGrid w:val="0"/>
        <w:spacing w:line="400" w:lineRule="exact"/>
        <w:ind w:left="600" w:hanging="600"/>
        <w:jc w:val="both"/>
        <w:rPr>
          <w:rFonts w:ascii="華康仿宋體W6(P)" w:eastAsia="華康仿宋體W6(P)" w:hAnsi="標楷體" w:cs="標楷體" w:hint="eastAsia"/>
          <w:sz w:val="26"/>
          <w:szCs w:val="26"/>
        </w:rPr>
      </w:pPr>
      <w:r w:rsidRPr="004C1421">
        <w:rPr>
          <w:rFonts w:ascii="華康仿宋體W6(P)" w:eastAsia="華康仿宋體W6(P)" w:hAnsi="標楷體" w:cs="標楷體" w:hint="eastAsia"/>
          <w:color w:val="000000"/>
          <w:szCs w:val="24"/>
        </w:rPr>
        <w:t xml:space="preserve">     </w:t>
      </w:r>
      <w:r w:rsidRPr="004C1421">
        <w:rPr>
          <w:rFonts w:ascii="華康仿宋體W6(P)" w:eastAsia="華康仿宋體W6(P)" w:hAnsi="標楷體" w:cs="Times New Roman" w:hint="eastAsia"/>
          <w:color w:val="000000"/>
          <w:szCs w:val="24"/>
        </w:rPr>
        <w:t>總成績相同者，依照右列成績先後進行分發：</w:t>
      </w:r>
      <w:r w:rsidRPr="001A44F6">
        <w:rPr>
          <w:rFonts w:ascii="華康仿宋體W6(P)" w:eastAsia="華康仿宋體W6(P)" w:hAnsi="標楷體" w:cs="Times New Roman" w:hint="eastAsia"/>
          <w:szCs w:val="24"/>
        </w:rPr>
        <w:t>（1）語言能力（2）志願（3）面試成績（4）在校成績。</w:t>
      </w:r>
    </w:p>
    <w:p w:rsidR="001A44F6" w:rsidRPr="001A44F6" w:rsidRDefault="001A44F6" w:rsidP="001A44F6">
      <w:pPr>
        <w:suppressAutoHyphens w:val="0"/>
        <w:autoSpaceDE w:val="0"/>
        <w:snapToGrid w:val="0"/>
        <w:spacing w:line="400" w:lineRule="exact"/>
        <w:ind w:left="979" w:hanging="372"/>
        <w:jc w:val="both"/>
        <w:rPr>
          <w:rFonts w:ascii="華康仿宋體W6(P)" w:eastAsia="華康仿宋體W6(P)" w:hAnsi="標楷體" w:cs="Times New Roman" w:hint="eastAsia"/>
          <w:b/>
          <w:sz w:val="26"/>
          <w:szCs w:val="26"/>
        </w:rPr>
      </w:pPr>
      <w:r w:rsidRPr="001A44F6">
        <w:rPr>
          <w:rFonts w:ascii="華康仿宋體W6(P)" w:eastAsia="華康仿宋體W6(P)" w:hAnsi="標楷體" w:cs="標楷體" w:hint="eastAsia"/>
          <w:sz w:val="26"/>
          <w:szCs w:val="26"/>
        </w:rPr>
        <w:t>※</w:t>
      </w:r>
      <w:r w:rsidRPr="001A44F6">
        <w:rPr>
          <w:rFonts w:ascii="華康仿宋體W6(P)" w:eastAsia="華康仿宋體W6(P)" w:hAnsi="標楷體" w:cs="標楷體" w:hint="eastAsia"/>
          <w:szCs w:val="24"/>
        </w:rPr>
        <w:t xml:space="preserve"> </w:t>
      </w:r>
      <w:r w:rsidRPr="001A44F6">
        <w:rPr>
          <w:rFonts w:ascii="華康仿宋體W6(P)" w:eastAsia="華康仿宋體W6(P)" w:hAnsi="標楷體" w:cs="Times New Roman" w:hint="eastAsia"/>
          <w:szCs w:val="24"/>
        </w:rPr>
        <w:t>獲教育部學海飛</w:t>
      </w:r>
      <w:proofErr w:type="gramStart"/>
      <w:r w:rsidRPr="001A44F6">
        <w:rPr>
          <w:rFonts w:ascii="華康仿宋體W6(P)" w:eastAsia="華康仿宋體W6(P)" w:hAnsi="標楷體" w:cs="Times New Roman" w:hint="eastAsia"/>
          <w:szCs w:val="24"/>
        </w:rPr>
        <w:t>颺</w:t>
      </w:r>
      <w:proofErr w:type="gramEnd"/>
      <w:r w:rsidRPr="001A44F6">
        <w:rPr>
          <w:rFonts w:ascii="華康仿宋體W6(P)" w:eastAsia="華康仿宋體W6(P)" w:hAnsi="標楷體" w:cs="Times New Roman" w:hint="eastAsia"/>
          <w:szCs w:val="24"/>
        </w:rPr>
        <w:t>補助，並經第二次審查核定補助之學生名單，將於105年6月15日前公告於本校網站。</w:t>
      </w:r>
    </w:p>
    <w:p w:rsidR="001A44F6" w:rsidRPr="004C1421" w:rsidRDefault="001A44F6" w:rsidP="001A44F6">
      <w:pPr>
        <w:suppressAutoHyphens w:val="0"/>
        <w:autoSpaceDE w:val="0"/>
        <w:snapToGrid w:val="0"/>
        <w:spacing w:before="180" w:line="500" w:lineRule="exact"/>
        <w:jc w:val="both"/>
        <w:rPr>
          <w:rFonts w:ascii="華康仿宋體W6(P)" w:eastAsia="華康仿宋體W6(P)" w:hAnsi="標楷體" w:cs="Times New Roman" w:hint="eastAsia"/>
          <w:szCs w:val="24"/>
        </w:rPr>
      </w:pPr>
      <w:r w:rsidRPr="004C1421">
        <w:rPr>
          <w:rFonts w:ascii="華康仿宋體W6(P)" w:eastAsia="華康仿宋體W6(P)" w:hAnsi="標楷體" w:cs="Times New Roman" w:hint="eastAsia"/>
          <w:b/>
          <w:color w:val="000000"/>
          <w:sz w:val="26"/>
          <w:szCs w:val="26"/>
        </w:rPr>
        <w:t xml:space="preserve">六、經費獎補助方式： </w:t>
      </w:r>
    </w:p>
    <w:p w:rsidR="001A44F6" w:rsidRPr="004C1421" w:rsidRDefault="001A44F6" w:rsidP="001A44F6">
      <w:pPr>
        <w:numPr>
          <w:ilvl w:val="1"/>
          <w:numId w:val="2"/>
        </w:numPr>
        <w:suppressAutoHyphens w:val="0"/>
        <w:snapToGrid w:val="0"/>
        <w:spacing w:line="400" w:lineRule="exact"/>
        <w:ind w:left="1078" w:hanging="598"/>
        <w:jc w:val="both"/>
        <w:rPr>
          <w:rFonts w:ascii="華康仿宋體W6(P)" w:eastAsia="華康仿宋體W6(P)" w:hAnsi="標楷體" w:cs="Times New Roman" w:hint="eastAsia"/>
          <w:szCs w:val="24"/>
        </w:rPr>
      </w:pPr>
      <w:r w:rsidRPr="004C1421">
        <w:rPr>
          <w:rFonts w:ascii="華康仿宋體W6(P)" w:eastAsia="華康仿宋體W6(P)" w:hAnsi="標楷體" w:cs="Times New Roman" w:hint="eastAsia"/>
          <w:szCs w:val="24"/>
        </w:rPr>
        <w:t>本國生：由學校於教育部公告日期內，檢具獲校內審查通過之交換生名單，提出獎補助經費申請，再依據教育部核定之經費，</w:t>
      </w:r>
      <w:proofErr w:type="gramStart"/>
      <w:r w:rsidRPr="004C1421">
        <w:rPr>
          <w:rFonts w:ascii="華康仿宋體W6(P)" w:eastAsia="華康仿宋體W6(P)" w:hAnsi="標楷體" w:cs="Times New Roman" w:hint="eastAsia"/>
          <w:szCs w:val="24"/>
        </w:rPr>
        <w:t>依當年度</w:t>
      </w:r>
      <w:proofErr w:type="gramEnd"/>
      <w:r w:rsidRPr="004C1421">
        <w:rPr>
          <w:rFonts w:ascii="華康仿宋體W6(P)" w:eastAsia="華康仿宋體W6(P)" w:hAnsi="標楷體" w:cs="Times New Roman" w:hint="eastAsia"/>
          <w:szCs w:val="24"/>
        </w:rPr>
        <w:t>本國生出國交換人數及前往國家、學校做經費分配。</w:t>
      </w:r>
    </w:p>
    <w:p w:rsidR="001A44F6" w:rsidRPr="004C1421" w:rsidRDefault="001A44F6" w:rsidP="001A44F6">
      <w:pPr>
        <w:numPr>
          <w:ilvl w:val="1"/>
          <w:numId w:val="2"/>
        </w:numPr>
        <w:suppressAutoHyphens w:val="0"/>
        <w:snapToGrid w:val="0"/>
        <w:spacing w:line="400" w:lineRule="exact"/>
        <w:ind w:left="952" w:hanging="598"/>
        <w:jc w:val="both"/>
        <w:rPr>
          <w:rFonts w:ascii="華康仿宋體W6(P)" w:eastAsia="華康仿宋體W6(P)" w:hAnsi="標楷體" w:cs="Times New Roman" w:hint="eastAsia"/>
          <w:b/>
          <w:color w:val="000000"/>
          <w:sz w:val="26"/>
          <w:szCs w:val="26"/>
        </w:rPr>
      </w:pPr>
      <w:r w:rsidRPr="004C1421">
        <w:rPr>
          <w:rFonts w:ascii="華康仿宋體W6(P)" w:eastAsia="華康仿宋體W6(P)" w:hAnsi="標楷體" w:cs="Times New Roman" w:hint="eastAsia"/>
          <w:szCs w:val="24"/>
        </w:rPr>
        <w:t>未獲教育部「學海飛</w:t>
      </w:r>
      <w:proofErr w:type="gramStart"/>
      <w:r w:rsidRPr="004C1421">
        <w:rPr>
          <w:rFonts w:ascii="華康仿宋體W6(P)" w:eastAsia="華康仿宋體W6(P)" w:hAnsi="標楷體" w:cs="Times New Roman" w:hint="eastAsia"/>
          <w:szCs w:val="24"/>
        </w:rPr>
        <w:t>颺</w:t>
      </w:r>
      <w:proofErr w:type="gramEnd"/>
      <w:r w:rsidRPr="004C1421">
        <w:rPr>
          <w:rFonts w:ascii="華康仿宋體W6(P)" w:eastAsia="華康仿宋體W6(P)" w:hAnsi="標楷體" w:cs="Times New Roman" w:hint="eastAsia"/>
          <w:szCs w:val="24"/>
        </w:rPr>
        <w:t>」計畫補助者或因不具中華民國國籍無法申請其他機構補助者，得申請校內補助，經審查通過者，酌予補助學分費、機票或生活費，補助上限為新台幣</w:t>
      </w:r>
      <w:r w:rsidRPr="001A44F6">
        <w:rPr>
          <w:rFonts w:ascii="華康仿宋體W6(P)" w:eastAsia="華康仿宋體W6(P)" w:hAnsi="標楷體" w:cs="Times New Roman" w:hint="eastAsia"/>
          <w:szCs w:val="24"/>
        </w:rPr>
        <w:t>10萬元。</w:t>
      </w:r>
    </w:p>
    <w:p w:rsidR="001A44F6" w:rsidRPr="004C1421" w:rsidRDefault="001A44F6" w:rsidP="001A44F6">
      <w:pPr>
        <w:suppressAutoHyphens w:val="0"/>
        <w:autoSpaceDE w:val="0"/>
        <w:snapToGrid w:val="0"/>
        <w:spacing w:before="360" w:line="400" w:lineRule="exact"/>
        <w:jc w:val="both"/>
        <w:rPr>
          <w:rFonts w:ascii="華康仿宋體W6(P)" w:eastAsia="華康仿宋體W6(P)" w:hAnsi="標楷體" w:cs="Times New Roman" w:hint="eastAsia"/>
          <w:color w:val="000000"/>
          <w:szCs w:val="24"/>
        </w:rPr>
      </w:pPr>
      <w:r w:rsidRPr="004C1421">
        <w:rPr>
          <w:rFonts w:ascii="華康仿宋體W6(P)" w:eastAsia="華康仿宋體W6(P)" w:hAnsi="標楷體" w:cs="Times New Roman" w:hint="eastAsia"/>
          <w:b/>
          <w:color w:val="000000"/>
          <w:sz w:val="26"/>
          <w:szCs w:val="26"/>
        </w:rPr>
        <w:t>七、補助名單或計畫公告日期：</w:t>
      </w:r>
    </w:p>
    <w:p w:rsidR="001A44F6" w:rsidRPr="004C1421" w:rsidRDefault="001A44F6" w:rsidP="001A44F6">
      <w:pPr>
        <w:suppressAutoHyphens w:val="0"/>
        <w:autoSpaceDE w:val="0"/>
        <w:snapToGrid w:val="0"/>
        <w:spacing w:line="400" w:lineRule="exact"/>
        <w:ind w:left="574"/>
        <w:jc w:val="both"/>
        <w:rPr>
          <w:rFonts w:ascii="華康仿宋體W6(P)" w:eastAsia="華康仿宋體W6(P)" w:hAnsi="標楷體" w:cs="Times New Roman" w:hint="eastAsia"/>
          <w:color w:val="000000"/>
          <w:szCs w:val="24"/>
        </w:rPr>
      </w:pPr>
      <w:r w:rsidRPr="004C1421">
        <w:rPr>
          <w:rFonts w:ascii="華康仿宋體W6(P)" w:eastAsia="華康仿宋體W6(P)" w:hAnsi="標楷體" w:cs="Times New Roman" w:hint="eastAsia"/>
          <w:color w:val="000000"/>
          <w:szCs w:val="24"/>
        </w:rPr>
        <w:t>核定補助之名單，將於10</w:t>
      </w:r>
      <w:r>
        <w:rPr>
          <w:rFonts w:ascii="華康仿宋體W6(P)" w:eastAsia="華康仿宋體W6(P)" w:hAnsi="標楷體" w:cs="Times New Roman" w:hint="eastAsia"/>
          <w:color w:val="000000"/>
          <w:szCs w:val="24"/>
        </w:rPr>
        <w:t>5</w:t>
      </w:r>
      <w:r w:rsidRPr="004C1421">
        <w:rPr>
          <w:rFonts w:ascii="華康仿宋體W6(P)" w:eastAsia="華康仿宋體W6(P)" w:hAnsi="標楷體" w:cs="Times New Roman" w:hint="eastAsia"/>
          <w:color w:val="000000"/>
          <w:szCs w:val="24"/>
        </w:rPr>
        <w:t>年6月15日前公告於本校網站。</w:t>
      </w:r>
    </w:p>
    <w:p w:rsidR="001A44F6" w:rsidRPr="004C1421" w:rsidRDefault="001A44F6" w:rsidP="001A44F6">
      <w:pPr>
        <w:suppressAutoHyphens w:val="0"/>
        <w:autoSpaceDE w:val="0"/>
        <w:snapToGrid w:val="0"/>
        <w:spacing w:before="180" w:line="500" w:lineRule="exact"/>
        <w:jc w:val="both"/>
        <w:rPr>
          <w:rFonts w:ascii="華康仿宋體W6(P)" w:eastAsia="華康仿宋體W6(P)" w:hAnsi="標楷體" w:cs="Times New Roman" w:hint="eastAsia"/>
          <w:szCs w:val="24"/>
        </w:rPr>
      </w:pPr>
      <w:r w:rsidRPr="004C1421">
        <w:rPr>
          <w:rFonts w:ascii="華康仿宋體W6(P)" w:eastAsia="華康仿宋體W6(P)" w:hAnsi="標楷體" w:cs="Times New Roman" w:hint="eastAsia"/>
          <w:b/>
          <w:color w:val="000000"/>
          <w:sz w:val="26"/>
          <w:szCs w:val="26"/>
        </w:rPr>
        <w:t>八、</w:t>
      </w:r>
      <w:proofErr w:type="gramStart"/>
      <w:r w:rsidRPr="004C1421">
        <w:rPr>
          <w:rFonts w:ascii="華康仿宋體W6(P)" w:eastAsia="華康仿宋體W6(P)" w:hAnsi="標楷體" w:cs="Times New Roman" w:hint="eastAsia"/>
          <w:b/>
          <w:color w:val="000000"/>
          <w:sz w:val="26"/>
          <w:szCs w:val="26"/>
        </w:rPr>
        <w:t>105</w:t>
      </w:r>
      <w:proofErr w:type="gramEnd"/>
      <w:r w:rsidRPr="004C1421">
        <w:rPr>
          <w:rFonts w:ascii="華康仿宋體W6(P)" w:eastAsia="華康仿宋體W6(P)" w:hAnsi="標楷體" w:cs="Times New Roman" w:hint="eastAsia"/>
          <w:b/>
          <w:color w:val="000000"/>
          <w:sz w:val="26"/>
          <w:szCs w:val="26"/>
        </w:rPr>
        <w:t>年度與本校簽有交換生協定之學校：</w:t>
      </w:r>
    </w:p>
    <w:p w:rsidR="001A44F6" w:rsidRPr="004C1421" w:rsidRDefault="001A44F6" w:rsidP="001A44F6">
      <w:pPr>
        <w:suppressAutoHyphens w:val="0"/>
        <w:autoSpaceDE w:val="0"/>
        <w:snapToGrid w:val="0"/>
        <w:ind w:left="588"/>
        <w:jc w:val="both"/>
        <w:rPr>
          <w:rFonts w:ascii="華康仿宋體W6(P)" w:eastAsia="華康仿宋體W6(P)" w:hAnsi="標楷體" w:cs="標楷體" w:hint="eastAsia"/>
          <w:szCs w:val="24"/>
        </w:rPr>
      </w:pPr>
      <w:r w:rsidRPr="004C1421">
        <w:rPr>
          <w:rFonts w:ascii="華康仿宋體W6(P)" w:eastAsia="華康仿宋體W6(P)" w:hAnsi="標楷體" w:cs="Times New Roman" w:hint="eastAsia"/>
          <w:szCs w:val="24"/>
        </w:rPr>
        <w:t>(</w:t>
      </w:r>
      <w:proofErr w:type="gramStart"/>
      <w:r w:rsidRPr="004C1421">
        <w:rPr>
          <w:rFonts w:ascii="華康仿宋體W6(P)" w:eastAsia="華康仿宋體W6(P)" w:hAnsi="標楷體" w:cs="Times New Roman" w:hint="eastAsia"/>
          <w:szCs w:val="24"/>
        </w:rPr>
        <w:t>一</w:t>
      </w:r>
      <w:proofErr w:type="gramEnd"/>
      <w:r w:rsidRPr="004C1421">
        <w:rPr>
          <w:rFonts w:ascii="華康仿宋體W6(P)" w:eastAsia="華康仿宋體W6(P)" w:hAnsi="標楷體" w:cs="Times New Roman" w:hint="eastAsia"/>
          <w:szCs w:val="24"/>
        </w:rPr>
        <w:t>) 美國柏克萊聯合神學院(THE GRADUATE THEOLOGICAL UNION, BERKELEY)</w:t>
      </w:r>
    </w:p>
    <w:p w:rsidR="001A44F6" w:rsidRPr="004C1421" w:rsidRDefault="001A44F6" w:rsidP="001A44F6">
      <w:pPr>
        <w:suppressAutoHyphens w:val="0"/>
        <w:autoSpaceDE w:val="0"/>
        <w:snapToGrid w:val="0"/>
        <w:ind w:left="588"/>
        <w:jc w:val="both"/>
        <w:rPr>
          <w:rFonts w:ascii="華康仿宋體W6(P)" w:eastAsia="華康仿宋體W6(P)" w:hAnsi="標楷體" w:cs="Times New Roman" w:hint="eastAsia"/>
          <w:szCs w:val="24"/>
        </w:rPr>
      </w:pPr>
      <w:r w:rsidRPr="004C1421">
        <w:rPr>
          <w:rFonts w:ascii="華康仿宋體W6(P)" w:eastAsia="華康仿宋體W6(P)" w:hAnsi="標楷體" w:cs="標楷體" w:hint="eastAsia"/>
          <w:szCs w:val="24"/>
        </w:rPr>
        <w:t xml:space="preserve">     </w:t>
      </w:r>
      <w:r w:rsidRPr="004C1421">
        <w:rPr>
          <w:rFonts w:ascii="華康仿宋體W6(P)" w:eastAsia="華康仿宋體W6(P)" w:hAnsi="標楷體" w:cs="Times New Roman" w:hint="eastAsia"/>
          <w:szCs w:val="24"/>
        </w:rPr>
        <w:t>1.交換名額：2名。</w:t>
      </w:r>
    </w:p>
    <w:p w:rsidR="001A44F6" w:rsidRPr="004C1421" w:rsidRDefault="001A44F6" w:rsidP="001A44F6">
      <w:pPr>
        <w:suppressAutoHyphens w:val="0"/>
        <w:autoSpaceDE w:val="0"/>
        <w:snapToGrid w:val="0"/>
        <w:ind w:left="1188"/>
        <w:jc w:val="both"/>
        <w:rPr>
          <w:rFonts w:ascii="華康仿宋體W6(P)" w:eastAsia="華康仿宋體W6(P)" w:hAnsi="標楷體" w:cs="Times New Roman" w:hint="eastAsia"/>
          <w:szCs w:val="24"/>
        </w:rPr>
      </w:pPr>
      <w:r w:rsidRPr="004C1421">
        <w:rPr>
          <w:rFonts w:ascii="華康仿宋體W6(P)" w:eastAsia="華康仿宋體W6(P)" w:hAnsi="標楷體" w:cs="Times New Roman" w:hint="eastAsia"/>
          <w:szCs w:val="24"/>
        </w:rPr>
        <w:t>2.經費支出項目：部份學分費、膳食費。免費提供住宿。</w:t>
      </w:r>
    </w:p>
    <w:p w:rsidR="001A44F6" w:rsidRPr="004C1421" w:rsidRDefault="001A44F6" w:rsidP="001A44F6">
      <w:pPr>
        <w:suppressAutoHyphens w:val="0"/>
        <w:autoSpaceDE w:val="0"/>
        <w:snapToGrid w:val="0"/>
        <w:ind w:left="1188"/>
        <w:jc w:val="both"/>
        <w:rPr>
          <w:rFonts w:ascii="華康仿宋體W6(P)" w:eastAsia="華康仿宋體W6(P)" w:hAnsi="標楷體" w:cs="Times New Roman" w:hint="eastAsia"/>
          <w:szCs w:val="24"/>
        </w:rPr>
      </w:pPr>
      <w:r w:rsidRPr="004C1421">
        <w:rPr>
          <w:rFonts w:ascii="華康仿宋體W6(P)" w:eastAsia="華康仿宋體W6(P)" w:hAnsi="標楷體" w:cs="Times New Roman" w:hint="eastAsia"/>
          <w:szCs w:val="24"/>
        </w:rPr>
        <w:t xml:space="preserve">3.英語檢定成績要求：暫依照本簡章所訂標準。 </w:t>
      </w:r>
    </w:p>
    <w:p w:rsidR="001A44F6" w:rsidRPr="004C1421" w:rsidRDefault="001A44F6" w:rsidP="001A44F6">
      <w:pPr>
        <w:suppressAutoHyphens w:val="0"/>
        <w:autoSpaceDE w:val="0"/>
        <w:snapToGrid w:val="0"/>
        <w:ind w:left="588"/>
        <w:jc w:val="both"/>
        <w:rPr>
          <w:rFonts w:ascii="華康仿宋體W6(P)" w:eastAsia="華康仿宋體W6(P)" w:hAnsi="標楷體" w:cs="Times New Roman" w:hint="eastAsia"/>
          <w:szCs w:val="24"/>
        </w:rPr>
      </w:pPr>
      <w:r w:rsidRPr="004C1421">
        <w:rPr>
          <w:rFonts w:ascii="華康仿宋體W6(P)" w:eastAsia="華康仿宋體W6(P)" w:hAnsi="標楷體" w:cs="Times New Roman" w:hint="eastAsia"/>
          <w:szCs w:val="24"/>
        </w:rPr>
        <w:t>(二) 美國天普大學(</w:t>
      </w:r>
      <w:r w:rsidRPr="004C1421">
        <w:rPr>
          <w:rFonts w:ascii="華康仿宋體W6(P)" w:eastAsia="華康仿宋體W6(P)" w:hAnsi="新細明體" w:cs="Times New Roman" w:hint="eastAsia"/>
          <w:color w:val="000000"/>
          <w:szCs w:val="24"/>
        </w:rPr>
        <w:t>Temple University)</w:t>
      </w:r>
    </w:p>
    <w:p w:rsidR="001A44F6" w:rsidRPr="004C1421" w:rsidRDefault="001A44F6" w:rsidP="001A44F6">
      <w:pPr>
        <w:suppressAutoHyphens w:val="0"/>
        <w:autoSpaceDE w:val="0"/>
        <w:snapToGrid w:val="0"/>
        <w:ind w:left="1188"/>
        <w:jc w:val="both"/>
        <w:rPr>
          <w:rFonts w:ascii="華康仿宋體W6(P)" w:eastAsia="華康仿宋體W6(P)" w:hAnsi="標楷體" w:cs="Times New Roman" w:hint="eastAsia"/>
          <w:szCs w:val="24"/>
        </w:rPr>
      </w:pPr>
      <w:r w:rsidRPr="004C1421">
        <w:rPr>
          <w:rFonts w:ascii="華康仿宋體W6(P)" w:eastAsia="華康仿宋體W6(P)" w:hAnsi="標楷體" w:cs="Times New Roman" w:hint="eastAsia"/>
          <w:szCs w:val="24"/>
        </w:rPr>
        <w:t>1.交換名額：2名。</w:t>
      </w:r>
    </w:p>
    <w:p w:rsidR="001A44F6" w:rsidRPr="004C1421" w:rsidRDefault="001A44F6" w:rsidP="001A44F6">
      <w:pPr>
        <w:suppressAutoHyphens w:val="0"/>
        <w:autoSpaceDE w:val="0"/>
        <w:snapToGrid w:val="0"/>
        <w:ind w:left="1188"/>
        <w:jc w:val="both"/>
        <w:rPr>
          <w:rFonts w:ascii="華康仿宋體W6(P)" w:eastAsia="華康仿宋體W6(P)" w:hAnsi="標楷體" w:cs="Times New Roman" w:hint="eastAsia"/>
          <w:szCs w:val="24"/>
        </w:rPr>
      </w:pPr>
      <w:r w:rsidRPr="004C1421">
        <w:rPr>
          <w:rFonts w:ascii="華康仿宋體W6(P)" w:eastAsia="華康仿宋體W6(P)" w:hAnsi="標楷體" w:cs="Times New Roman" w:hint="eastAsia"/>
          <w:szCs w:val="24"/>
        </w:rPr>
        <w:t>2.經費支出項目：部份學分費、膳食費</w:t>
      </w:r>
      <w:r w:rsidR="00EF64A7">
        <w:rPr>
          <w:rFonts w:ascii="華康仿宋體W6(P)" w:eastAsia="華康仿宋體W6(P)" w:hAnsi="標楷體" w:cs="Times New Roman" w:hint="eastAsia"/>
          <w:szCs w:val="24"/>
        </w:rPr>
        <w:t>、生活</w:t>
      </w:r>
      <w:r w:rsidR="00EF64A7" w:rsidRPr="00EF64A7">
        <w:rPr>
          <w:rFonts w:ascii="華康仿宋體W6(P)" w:eastAsia="華康仿宋體W6(P)" w:hAnsi="標楷體" w:cs="Times New Roman" w:hint="eastAsia"/>
          <w:szCs w:val="24"/>
        </w:rPr>
        <w:t>費、</w:t>
      </w:r>
      <w:r w:rsidRPr="004C1421">
        <w:rPr>
          <w:rFonts w:ascii="華康仿宋體W6(P)" w:eastAsia="華康仿宋體W6(P)" w:hAnsi="標楷體" w:cs="Times New Roman" w:hint="eastAsia"/>
          <w:szCs w:val="24"/>
        </w:rPr>
        <w:t>住宿費。</w:t>
      </w:r>
    </w:p>
    <w:p w:rsidR="001A44F6" w:rsidRDefault="001A44F6" w:rsidP="001A44F6">
      <w:pPr>
        <w:suppressAutoHyphens w:val="0"/>
        <w:autoSpaceDE w:val="0"/>
        <w:snapToGrid w:val="0"/>
        <w:ind w:left="1188"/>
        <w:jc w:val="both"/>
        <w:rPr>
          <w:rFonts w:ascii="華康仿宋體W6(P)" w:eastAsia="華康仿宋體W6(P)" w:hAnsi="標楷體" w:cs="Times New Roman" w:hint="eastAsia"/>
          <w:szCs w:val="24"/>
        </w:rPr>
      </w:pPr>
      <w:r w:rsidRPr="004C1421">
        <w:rPr>
          <w:rFonts w:ascii="華康仿宋體W6(P)" w:eastAsia="華康仿宋體W6(P)" w:hAnsi="標楷體" w:cs="Times New Roman" w:hint="eastAsia"/>
          <w:szCs w:val="24"/>
        </w:rPr>
        <w:t>3.英語檢定成績要求：托福中高級或高級程度。</w:t>
      </w:r>
    </w:p>
    <w:p w:rsidR="003A503B" w:rsidRDefault="003A503B" w:rsidP="003A503B">
      <w:pPr>
        <w:suppressAutoHyphens w:val="0"/>
        <w:autoSpaceDE w:val="0"/>
        <w:snapToGrid w:val="0"/>
        <w:ind w:left="560"/>
        <w:jc w:val="both"/>
        <w:rPr>
          <w:rFonts w:ascii="華康仿宋體W6(P)" w:eastAsia="華康仿宋體W6(P)" w:hAnsi="標楷體" w:cs="Times New Roman" w:hint="eastAsia"/>
          <w:szCs w:val="24"/>
        </w:rPr>
      </w:pPr>
      <w:r w:rsidRPr="004C1421">
        <w:rPr>
          <w:rFonts w:ascii="華康仿宋體W6(P)" w:eastAsia="華康仿宋體W6(P)" w:hAnsi="標楷體" w:cs="Times New Roman" w:hint="eastAsia"/>
          <w:szCs w:val="24"/>
        </w:rPr>
        <w:t>(</w:t>
      </w:r>
      <w:r>
        <w:rPr>
          <w:rFonts w:ascii="華康仿宋體W6(P)" w:eastAsia="華康仿宋體W6(P)" w:hAnsi="標楷體" w:cs="Times New Roman" w:hint="eastAsia"/>
          <w:szCs w:val="24"/>
        </w:rPr>
        <w:t>三</w:t>
      </w:r>
      <w:r w:rsidRPr="004C1421">
        <w:rPr>
          <w:rFonts w:ascii="華康仿宋體W6(P)" w:eastAsia="華康仿宋體W6(P)" w:hAnsi="標楷體" w:cs="Times New Roman" w:hint="eastAsia"/>
          <w:szCs w:val="24"/>
        </w:rPr>
        <w:t>)</w:t>
      </w:r>
      <w:r>
        <w:rPr>
          <w:rFonts w:ascii="華康仿宋體W6(P)" w:eastAsia="華康仿宋體W6(P)" w:hAnsi="標楷體" w:cs="Times New Roman" w:hint="eastAsia"/>
          <w:szCs w:val="24"/>
        </w:rPr>
        <w:t xml:space="preserve"> 比利時根特大學(</w:t>
      </w:r>
      <w:r w:rsidRPr="003A503B">
        <w:rPr>
          <w:rFonts w:ascii="華康仿宋體W6(P)" w:eastAsia="華康仿宋體W6(P)" w:hAnsi="標楷體" w:cs="Times New Roman"/>
          <w:szCs w:val="24"/>
        </w:rPr>
        <w:t>Ghent University</w:t>
      </w:r>
      <w:r>
        <w:rPr>
          <w:rFonts w:ascii="華康仿宋體W6(P)" w:eastAsia="華康仿宋體W6(P)" w:hAnsi="標楷體" w:cs="Times New Roman" w:hint="eastAsia"/>
          <w:szCs w:val="24"/>
        </w:rPr>
        <w:t>)</w:t>
      </w:r>
    </w:p>
    <w:p w:rsidR="003A503B" w:rsidRPr="004C1421" w:rsidRDefault="003A503B" w:rsidP="003A503B">
      <w:pPr>
        <w:suppressAutoHyphens w:val="0"/>
        <w:autoSpaceDE w:val="0"/>
        <w:snapToGrid w:val="0"/>
        <w:ind w:left="1120"/>
        <w:jc w:val="both"/>
        <w:rPr>
          <w:rFonts w:ascii="華康仿宋體W6(P)" w:eastAsia="華康仿宋體W6(P)" w:hAnsi="標楷體" w:cs="Times New Roman" w:hint="eastAsia"/>
          <w:szCs w:val="24"/>
        </w:rPr>
      </w:pPr>
      <w:r w:rsidRPr="004C1421">
        <w:rPr>
          <w:rFonts w:ascii="華康仿宋體W6(P)" w:eastAsia="華康仿宋體W6(P)" w:hAnsi="標楷體" w:cs="Times New Roman" w:hint="eastAsia"/>
          <w:szCs w:val="24"/>
        </w:rPr>
        <w:t>1.交換名額：2名。</w:t>
      </w:r>
    </w:p>
    <w:p w:rsidR="003A503B" w:rsidRPr="004C1421" w:rsidRDefault="003A503B" w:rsidP="003A503B">
      <w:pPr>
        <w:suppressAutoHyphens w:val="0"/>
        <w:autoSpaceDE w:val="0"/>
        <w:snapToGrid w:val="0"/>
        <w:ind w:left="1120"/>
        <w:jc w:val="both"/>
        <w:rPr>
          <w:rFonts w:ascii="華康仿宋體W6(P)" w:eastAsia="華康仿宋體W6(P)" w:hAnsi="標楷體" w:cs="Times New Roman" w:hint="eastAsia"/>
          <w:szCs w:val="24"/>
        </w:rPr>
      </w:pPr>
      <w:r w:rsidRPr="004C1421">
        <w:rPr>
          <w:rFonts w:ascii="華康仿宋體W6(P)" w:eastAsia="華康仿宋體W6(P)" w:hAnsi="標楷體" w:cs="Times New Roman" w:hint="eastAsia"/>
          <w:szCs w:val="24"/>
        </w:rPr>
        <w:lastRenderedPageBreak/>
        <w:t>2.經費支出項目：</w:t>
      </w:r>
      <w:r w:rsidR="00EF64A7" w:rsidRPr="00EF64A7">
        <w:rPr>
          <w:rFonts w:ascii="華康仿宋體W6(P)" w:eastAsia="華康仿宋體W6(P)" w:hAnsi="標楷體" w:cs="Times New Roman" w:hint="eastAsia"/>
          <w:szCs w:val="24"/>
        </w:rPr>
        <w:t>部份學分費、</w:t>
      </w:r>
      <w:r w:rsidR="00EF64A7">
        <w:rPr>
          <w:rFonts w:ascii="華康仿宋體W6(P)" w:eastAsia="華康仿宋體W6(P)" w:hAnsi="標楷體" w:cs="Times New Roman" w:hint="eastAsia"/>
          <w:szCs w:val="24"/>
        </w:rPr>
        <w:t>膳食費、生活</w:t>
      </w:r>
      <w:r w:rsidR="00EF64A7" w:rsidRPr="00EF64A7">
        <w:rPr>
          <w:rFonts w:ascii="華康仿宋體W6(P)" w:eastAsia="華康仿宋體W6(P)" w:hAnsi="標楷體" w:cs="Times New Roman" w:hint="eastAsia"/>
          <w:szCs w:val="24"/>
        </w:rPr>
        <w:t>費、住宿費。</w:t>
      </w:r>
    </w:p>
    <w:p w:rsidR="003A503B" w:rsidRPr="004C1421" w:rsidRDefault="003A503B" w:rsidP="003A503B">
      <w:pPr>
        <w:suppressAutoHyphens w:val="0"/>
        <w:autoSpaceDE w:val="0"/>
        <w:snapToGrid w:val="0"/>
        <w:ind w:left="1120"/>
        <w:jc w:val="both"/>
        <w:rPr>
          <w:rFonts w:ascii="華康仿宋體W6(P)" w:eastAsia="華康仿宋體W6(P)" w:hAnsi="標楷體" w:cs="Times New Roman" w:hint="eastAsia"/>
          <w:b/>
          <w:color w:val="000000"/>
          <w:sz w:val="26"/>
          <w:szCs w:val="26"/>
        </w:rPr>
      </w:pPr>
      <w:r w:rsidRPr="004C1421">
        <w:rPr>
          <w:rFonts w:ascii="華康仿宋體W6(P)" w:eastAsia="華康仿宋體W6(P)" w:hAnsi="標楷體" w:cs="Times New Roman" w:hint="eastAsia"/>
          <w:szCs w:val="24"/>
        </w:rPr>
        <w:t>3.英語檢定成績要求：暫依照本簡章所訂標準。</w:t>
      </w:r>
    </w:p>
    <w:p w:rsidR="001A44F6" w:rsidRPr="004C1421" w:rsidRDefault="001A44F6" w:rsidP="001A44F6">
      <w:pPr>
        <w:numPr>
          <w:ilvl w:val="0"/>
          <w:numId w:val="5"/>
        </w:numPr>
        <w:suppressAutoHyphens w:val="0"/>
        <w:autoSpaceDE w:val="0"/>
        <w:snapToGrid w:val="0"/>
        <w:spacing w:before="180" w:line="500" w:lineRule="exact"/>
        <w:jc w:val="both"/>
        <w:rPr>
          <w:rFonts w:ascii="華康仿宋體W6(P)" w:eastAsia="華康仿宋體W6(P)" w:hAnsi="標楷體" w:cs="Times New Roman" w:hint="eastAsia"/>
          <w:color w:val="000000"/>
          <w:szCs w:val="24"/>
        </w:rPr>
      </w:pPr>
      <w:r w:rsidRPr="004C1421">
        <w:rPr>
          <w:rFonts w:ascii="華康仿宋體W6(P)" w:eastAsia="華康仿宋體W6(P)" w:hAnsi="標楷體" w:cs="Times New Roman" w:hint="eastAsia"/>
          <w:b/>
          <w:color w:val="000000"/>
          <w:sz w:val="26"/>
          <w:szCs w:val="26"/>
        </w:rPr>
        <w:t xml:space="preserve">注意事項： </w:t>
      </w:r>
    </w:p>
    <w:p w:rsidR="001A44F6" w:rsidRPr="00F24C1C" w:rsidRDefault="001A44F6" w:rsidP="001A44F6">
      <w:pPr>
        <w:numPr>
          <w:ilvl w:val="0"/>
          <w:numId w:val="6"/>
        </w:numPr>
        <w:suppressAutoHyphens w:val="0"/>
        <w:autoSpaceDE w:val="0"/>
        <w:snapToGrid w:val="0"/>
        <w:spacing w:line="400" w:lineRule="exact"/>
        <w:ind w:left="993"/>
        <w:jc w:val="both"/>
        <w:rPr>
          <w:rFonts w:ascii="華康仿宋體W6(P)" w:eastAsia="華康仿宋體W6(P)" w:hAnsi="華康仿宋體W6(P)" w:cs="華康仿宋體W6(P)" w:hint="eastAsia"/>
          <w:color w:val="000000"/>
          <w:szCs w:val="24"/>
        </w:rPr>
      </w:pPr>
      <w:r w:rsidRPr="00F24C1C">
        <w:rPr>
          <w:rFonts w:ascii="華康仿宋體W6(P)" w:eastAsia="華康仿宋體W6(P)" w:hAnsi="標楷體" w:cs="Times New Roman" w:hint="eastAsia"/>
          <w:color w:val="000000"/>
          <w:szCs w:val="24"/>
        </w:rPr>
        <w:t>獲教育部補助經費出國之選送生，</w:t>
      </w:r>
      <w:r w:rsidRPr="00F24C1C">
        <w:rPr>
          <w:rFonts w:ascii="新細明體" w:hAnsi="新細明體" w:cs="新細明體" w:hint="eastAsia"/>
          <w:color w:val="000000"/>
          <w:szCs w:val="24"/>
        </w:rPr>
        <w:t>不</w:t>
      </w:r>
      <w:r w:rsidRPr="00F24C1C">
        <w:rPr>
          <w:rFonts w:ascii="華康仿宋體W6(P)" w:eastAsia="華康仿宋體W6(P)" w:hAnsi="華康仿宋體W6(P)" w:cs="華康仿宋體W6(P)" w:hint="eastAsia"/>
          <w:color w:val="000000"/>
          <w:szCs w:val="24"/>
        </w:rPr>
        <w:t>得同時</w:t>
      </w:r>
      <w:r w:rsidRPr="00F24C1C">
        <w:rPr>
          <w:rFonts w:ascii="新細明體" w:hAnsi="新細明體" w:cs="新細明體" w:hint="eastAsia"/>
          <w:color w:val="000000"/>
          <w:szCs w:val="24"/>
        </w:rPr>
        <w:t>領</w:t>
      </w:r>
      <w:r w:rsidRPr="00F24C1C">
        <w:rPr>
          <w:rFonts w:ascii="華康仿宋體W6(P)" w:eastAsia="華康仿宋體W6(P)" w:hAnsi="華康仿宋體W6(P)" w:cs="華康仿宋體W6(P)" w:hint="eastAsia"/>
          <w:color w:val="000000"/>
          <w:szCs w:val="24"/>
        </w:rPr>
        <w:t>取我國政府提供之其他出國補助。</w:t>
      </w:r>
    </w:p>
    <w:p w:rsidR="001A44F6" w:rsidRPr="00F24C1C" w:rsidRDefault="001A44F6" w:rsidP="001A44F6">
      <w:pPr>
        <w:numPr>
          <w:ilvl w:val="0"/>
          <w:numId w:val="6"/>
        </w:numPr>
        <w:suppressAutoHyphens w:val="0"/>
        <w:autoSpaceDE w:val="0"/>
        <w:snapToGrid w:val="0"/>
        <w:spacing w:line="400" w:lineRule="exact"/>
        <w:ind w:left="993"/>
        <w:jc w:val="both"/>
        <w:rPr>
          <w:rFonts w:ascii="華康仿宋體W6(P)" w:eastAsia="華康仿宋體W6(P)" w:hAnsi="標楷體" w:cs="Times New Roman" w:hint="eastAsia"/>
          <w:color w:val="000000"/>
          <w:szCs w:val="24"/>
        </w:rPr>
      </w:pPr>
      <w:r w:rsidRPr="00F24C1C">
        <w:rPr>
          <w:rFonts w:ascii="華康仿宋體W6(P)" w:eastAsia="華康仿宋體W6(P)" w:hAnsi="標楷體" w:cs="Times New Roman" w:hint="eastAsia"/>
          <w:color w:val="000000"/>
          <w:szCs w:val="24"/>
        </w:rPr>
        <w:t>選填</w:t>
      </w:r>
      <w:proofErr w:type="gramStart"/>
      <w:r w:rsidRPr="00F24C1C">
        <w:rPr>
          <w:rFonts w:ascii="華康仿宋體W6(P)" w:eastAsia="華康仿宋體W6(P)" w:hAnsi="標楷體" w:cs="Times New Roman" w:hint="eastAsia"/>
          <w:color w:val="000000"/>
          <w:szCs w:val="24"/>
        </w:rPr>
        <w:t>研</w:t>
      </w:r>
      <w:proofErr w:type="gramEnd"/>
      <w:r w:rsidRPr="00F24C1C">
        <w:rPr>
          <w:rFonts w:ascii="華康仿宋體W6(P)" w:eastAsia="華康仿宋體W6(P)" w:hAnsi="標楷體" w:cs="Times New Roman" w:hint="eastAsia"/>
          <w:color w:val="000000"/>
          <w:szCs w:val="24"/>
        </w:rPr>
        <w:t>修學校：每人可依志願申請2所學校。</w:t>
      </w:r>
    </w:p>
    <w:p w:rsidR="001A44F6" w:rsidRPr="00F24C1C" w:rsidRDefault="001A44F6" w:rsidP="001A44F6">
      <w:pPr>
        <w:numPr>
          <w:ilvl w:val="0"/>
          <w:numId w:val="6"/>
        </w:numPr>
        <w:suppressAutoHyphens w:val="0"/>
        <w:autoSpaceDE w:val="0"/>
        <w:snapToGrid w:val="0"/>
        <w:spacing w:line="400" w:lineRule="exact"/>
        <w:ind w:left="993"/>
        <w:jc w:val="both"/>
        <w:rPr>
          <w:rFonts w:ascii="華康仿宋體W6(P)" w:eastAsia="華康仿宋體W6(P)" w:hAnsi="標楷體" w:cs="Times New Roman" w:hint="eastAsia"/>
          <w:color w:val="000000"/>
          <w:szCs w:val="24"/>
        </w:rPr>
      </w:pPr>
      <w:r w:rsidRPr="00F24C1C">
        <w:rPr>
          <w:rFonts w:ascii="華康仿宋體W6(P)" w:eastAsia="華康仿宋體W6(P)" w:hAnsi="標楷體" w:cs="Times New Roman" w:hint="eastAsia"/>
          <w:color w:val="000000"/>
          <w:szCs w:val="24"/>
        </w:rPr>
        <w:t>具雙重國籍之申請學生，若經甄選錄取，不得以與錄取國家相同國籍申請。例如：同時持有美國籍和我國國籍，若錄取美國的學校，則需以我國國籍申請。</w:t>
      </w:r>
    </w:p>
    <w:p w:rsidR="001A44F6" w:rsidRPr="00F24C1C" w:rsidRDefault="001A44F6" w:rsidP="001A44F6">
      <w:pPr>
        <w:numPr>
          <w:ilvl w:val="0"/>
          <w:numId w:val="6"/>
        </w:numPr>
        <w:suppressAutoHyphens w:val="0"/>
        <w:autoSpaceDE w:val="0"/>
        <w:snapToGrid w:val="0"/>
        <w:spacing w:line="400" w:lineRule="exact"/>
        <w:ind w:left="993"/>
        <w:jc w:val="both"/>
        <w:rPr>
          <w:rFonts w:ascii="華康仿宋體W6(P)" w:eastAsia="華康仿宋體W6(P)" w:hAnsi="標楷體" w:cs="Times New Roman" w:hint="eastAsia"/>
          <w:color w:val="000000"/>
          <w:szCs w:val="24"/>
        </w:rPr>
      </w:pPr>
      <w:r w:rsidRPr="00F24C1C">
        <w:rPr>
          <w:rFonts w:ascii="華康仿宋體W6(P)" w:eastAsia="華康仿宋體W6(P)" w:hAnsi="標楷體" w:cs="Times New Roman" w:hint="eastAsia"/>
          <w:color w:val="000000"/>
          <w:szCs w:val="24"/>
        </w:rPr>
        <w:t>外籍生/僑生無中華民國國籍者，不得</w:t>
      </w:r>
      <w:proofErr w:type="gramStart"/>
      <w:r w:rsidRPr="00F24C1C">
        <w:rPr>
          <w:rFonts w:ascii="華康仿宋體W6(P)" w:eastAsia="華康仿宋體W6(P)" w:hAnsi="標楷體" w:cs="Times New Roman" w:hint="eastAsia"/>
          <w:color w:val="000000"/>
          <w:szCs w:val="24"/>
        </w:rPr>
        <w:t>選填原國籍</w:t>
      </w:r>
      <w:proofErr w:type="gramEnd"/>
      <w:r w:rsidRPr="00F24C1C">
        <w:rPr>
          <w:rFonts w:ascii="華康仿宋體W6(P)" w:eastAsia="華康仿宋體W6(P)" w:hAnsi="標楷體" w:cs="Times New Roman" w:hint="eastAsia"/>
          <w:color w:val="000000"/>
          <w:szCs w:val="24"/>
        </w:rPr>
        <w:t>國家學校。例如：美國籍者不得選填美國學校，雙重國籍者不受此規定限制。</w:t>
      </w:r>
    </w:p>
    <w:p w:rsidR="001A44F6" w:rsidRPr="00F24C1C" w:rsidRDefault="001A44F6" w:rsidP="001A44F6">
      <w:pPr>
        <w:numPr>
          <w:ilvl w:val="0"/>
          <w:numId w:val="6"/>
        </w:numPr>
        <w:suppressAutoHyphens w:val="0"/>
        <w:autoSpaceDE w:val="0"/>
        <w:snapToGrid w:val="0"/>
        <w:spacing w:line="400" w:lineRule="exact"/>
        <w:ind w:left="993"/>
        <w:jc w:val="both"/>
        <w:rPr>
          <w:rFonts w:ascii="華康仿宋體W6(P)" w:eastAsia="華康仿宋體W6(P)" w:hAnsi="標楷體" w:cs="Times New Roman" w:hint="eastAsia"/>
          <w:color w:val="000000"/>
          <w:szCs w:val="24"/>
        </w:rPr>
      </w:pPr>
      <w:r w:rsidRPr="00F24C1C">
        <w:rPr>
          <w:rFonts w:ascii="華康仿宋體W6(P)" w:eastAsia="華康仿宋體W6(P)" w:hAnsi="標楷體" w:cs="Times New Roman" w:hint="eastAsia"/>
          <w:color w:val="000000"/>
          <w:szCs w:val="24"/>
        </w:rPr>
        <w:t>通過本校</w:t>
      </w:r>
      <w:proofErr w:type="gramStart"/>
      <w:r w:rsidRPr="00F24C1C">
        <w:rPr>
          <w:rFonts w:ascii="華康仿宋體W6(P)" w:eastAsia="華康仿宋體W6(P)" w:hAnsi="標楷體" w:cs="Times New Roman" w:hint="eastAsia"/>
          <w:color w:val="000000"/>
          <w:szCs w:val="24"/>
        </w:rPr>
        <w:t>校</w:t>
      </w:r>
      <w:proofErr w:type="gramEnd"/>
      <w:r w:rsidRPr="00F24C1C">
        <w:rPr>
          <w:rFonts w:ascii="華康仿宋體W6(P)" w:eastAsia="華康仿宋體W6(P)" w:hAnsi="標楷體" w:cs="Times New Roman" w:hint="eastAsia"/>
          <w:color w:val="000000"/>
          <w:szCs w:val="24"/>
        </w:rPr>
        <w:t>內甄選之學生，僅為獲得本校推薦之資格，不代表已獲</w:t>
      </w:r>
      <w:proofErr w:type="gramStart"/>
      <w:r w:rsidRPr="00F24C1C">
        <w:rPr>
          <w:rFonts w:ascii="華康仿宋體W6(P)" w:eastAsia="華康仿宋體W6(P)" w:hAnsi="標楷體" w:cs="Times New Roman" w:hint="eastAsia"/>
          <w:color w:val="000000"/>
          <w:szCs w:val="24"/>
        </w:rPr>
        <w:t>研</w:t>
      </w:r>
      <w:proofErr w:type="gramEnd"/>
      <w:r w:rsidRPr="00F24C1C">
        <w:rPr>
          <w:rFonts w:ascii="華康仿宋體W6(P)" w:eastAsia="華康仿宋體W6(P)" w:hAnsi="標楷體" w:cs="Times New Roman" w:hint="eastAsia"/>
          <w:color w:val="000000"/>
          <w:szCs w:val="24"/>
        </w:rPr>
        <w:t>修學校或機構錄取；若未通過</w:t>
      </w:r>
      <w:proofErr w:type="gramStart"/>
      <w:r w:rsidRPr="00F24C1C">
        <w:rPr>
          <w:rFonts w:ascii="華康仿宋體W6(P)" w:eastAsia="華康仿宋體W6(P)" w:hAnsi="標楷體" w:cs="Times New Roman" w:hint="eastAsia"/>
          <w:color w:val="000000"/>
          <w:szCs w:val="24"/>
        </w:rPr>
        <w:t>研</w:t>
      </w:r>
      <w:proofErr w:type="gramEnd"/>
      <w:r w:rsidRPr="00F24C1C">
        <w:rPr>
          <w:rFonts w:ascii="華康仿宋體W6(P)" w:eastAsia="華康仿宋體W6(P)" w:hAnsi="標楷體" w:cs="Times New Roman" w:hint="eastAsia"/>
          <w:color w:val="000000"/>
          <w:szCs w:val="24"/>
        </w:rPr>
        <w:t>修學校審核，錄取資格即自動取消，不得要求改分發他校。</w:t>
      </w:r>
    </w:p>
    <w:p w:rsidR="001A44F6" w:rsidRPr="00F24C1C" w:rsidRDefault="001A44F6" w:rsidP="001A44F6">
      <w:pPr>
        <w:numPr>
          <w:ilvl w:val="0"/>
          <w:numId w:val="6"/>
        </w:numPr>
        <w:suppressAutoHyphens w:val="0"/>
        <w:autoSpaceDE w:val="0"/>
        <w:snapToGrid w:val="0"/>
        <w:spacing w:line="400" w:lineRule="exact"/>
        <w:ind w:left="993"/>
        <w:jc w:val="both"/>
        <w:rPr>
          <w:rFonts w:ascii="華康仿宋體W6(P)" w:eastAsia="華康仿宋體W6(P)" w:hAnsi="標楷體" w:cs="Times New Roman" w:hint="eastAsia"/>
          <w:color w:val="000000"/>
          <w:szCs w:val="24"/>
        </w:rPr>
      </w:pPr>
      <w:r w:rsidRPr="00F24C1C">
        <w:rPr>
          <w:rFonts w:ascii="華康仿宋體W6(P)" w:eastAsia="華康仿宋體W6(P)" w:hAnsi="標楷體" w:cs="Times New Roman" w:hint="eastAsia"/>
          <w:color w:val="000000"/>
          <w:szCs w:val="24"/>
        </w:rPr>
        <w:t>獲補助之同學，最遲應於106年10月31日前完成出國手續，並前往</w:t>
      </w:r>
      <w:proofErr w:type="gramStart"/>
      <w:r w:rsidRPr="00F24C1C">
        <w:rPr>
          <w:rFonts w:ascii="華康仿宋體W6(P)" w:eastAsia="華康仿宋體W6(P)" w:hAnsi="標楷體" w:cs="Times New Roman" w:hint="eastAsia"/>
          <w:color w:val="000000"/>
          <w:szCs w:val="24"/>
        </w:rPr>
        <w:t>研</w:t>
      </w:r>
      <w:proofErr w:type="gramEnd"/>
      <w:r w:rsidRPr="00F24C1C">
        <w:rPr>
          <w:rFonts w:ascii="華康仿宋體W6(P)" w:eastAsia="華康仿宋體W6(P)" w:hAnsi="標楷體" w:cs="Times New Roman" w:hint="eastAsia"/>
          <w:color w:val="000000"/>
          <w:szCs w:val="24"/>
        </w:rPr>
        <w:t>修學校學習。錄取後不得以任何理由申請保留。若無法按時至該校就讀，錄取資格隨即取消。</w:t>
      </w:r>
    </w:p>
    <w:p w:rsidR="001A44F6" w:rsidRPr="00F24C1C" w:rsidRDefault="001A44F6" w:rsidP="001A44F6">
      <w:pPr>
        <w:numPr>
          <w:ilvl w:val="0"/>
          <w:numId w:val="6"/>
        </w:numPr>
        <w:suppressAutoHyphens w:val="0"/>
        <w:autoSpaceDE w:val="0"/>
        <w:snapToGrid w:val="0"/>
        <w:spacing w:line="400" w:lineRule="exact"/>
        <w:ind w:left="993"/>
        <w:jc w:val="both"/>
        <w:rPr>
          <w:rFonts w:ascii="華康仿宋體W6(P)" w:eastAsia="華康仿宋體W6(P)" w:hAnsi="標楷體" w:cs="Times New Roman" w:hint="eastAsia"/>
          <w:color w:val="000000"/>
          <w:szCs w:val="24"/>
        </w:rPr>
      </w:pPr>
      <w:r w:rsidRPr="00F24C1C">
        <w:rPr>
          <w:rFonts w:ascii="華康仿宋體W6(P)" w:eastAsia="華康仿宋體W6(P)" w:hAnsi="標楷體" w:cs="Times New Roman" w:hint="eastAsia"/>
          <w:color w:val="000000"/>
          <w:szCs w:val="24"/>
        </w:rPr>
        <w:t>經</w:t>
      </w:r>
      <w:proofErr w:type="gramStart"/>
      <w:r w:rsidRPr="00F24C1C">
        <w:rPr>
          <w:rFonts w:ascii="華康仿宋體W6(P)" w:eastAsia="華康仿宋體W6(P)" w:hAnsi="標楷體" w:cs="Times New Roman" w:hint="eastAsia"/>
          <w:color w:val="000000"/>
          <w:szCs w:val="24"/>
        </w:rPr>
        <w:t>研</w:t>
      </w:r>
      <w:proofErr w:type="gramEnd"/>
      <w:r w:rsidRPr="00F24C1C">
        <w:rPr>
          <w:rFonts w:ascii="華康仿宋體W6(P)" w:eastAsia="華康仿宋體W6(P)" w:hAnsi="標楷體" w:cs="Times New Roman" w:hint="eastAsia"/>
          <w:color w:val="000000"/>
          <w:szCs w:val="24"/>
        </w:rPr>
        <w:t>修學校正式錄取之學生，於研修期間不得辦理本校休學或畢業手續；如因不可抗力之因素，需縮短</w:t>
      </w:r>
      <w:proofErr w:type="gramStart"/>
      <w:r w:rsidRPr="00F24C1C">
        <w:rPr>
          <w:rFonts w:ascii="華康仿宋體W6(P)" w:eastAsia="華康仿宋體W6(P)" w:hAnsi="標楷體" w:cs="Times New Roman" w:hint="eastAsia"/>
          <w:color w:val="000000"/>
          <w:szCs w:val="24"/>
        </w:rPr>
        <w:t>研</w:t>
      </w:r>
      <w:proofErr w:type="gramEnd"/>
      <w:r w:rsidRPr="00F24C1C">
        <w:rPr>
          <w:rFonts w:ascii="華康仿宋體W6(P)" w:eastAsia="華康仿宋體W6(P)" w:hAnsi="標楷體" w:cs="Times New Roman" w:hint="eastAsia"/>
          <w:color w:val="000000"/>
          <w:szCs w:val="24"/>
        </w:rPr>
        <w:t>修</w:t>
      </w:r>
      <w:proofErr w:type="gramStart"/>
      <w:r w:rsidRPr="00F24C1C">
        <w:rPr>
          <w:rFonts w:ascii="華康仿宋體W6(P)" w:eastAsia="華康仿宋體W6(P)" w:hAnsi="標楷體" w:cs="Times New Roman" w:hint="eastAsia"/>
          <w:color w:val="000000"/>
          <w:szCs w:val="24"/>
        </w:rPr>
        <w:t>期間，</w:t>
      </w:r>
      <w:proofErr w:type="gramEnd"/>
      <w:r w:rsidRPr="00F24C1C">
        <w:rPr>
          <w:rFonts w:ascii="華康仿宋體W6(P)" w:eastAsia="華康仿宋體W6(P)" w:hAnsi="標楷體" w:cs="Times New Roman" w:hint="eastAsia"/>
          <w:color w:val="000000"/>
          <w:szCs w:val="24"/>
        </w:rPr>
        <w:t>務必先向本校國際事務組提出申請。</w:t>
      </w:r>
    </w:p>
    <w:p w:rsidR="001A44F6" w:rsidRPr="00F24C1C" w:rsidRDefault="001A44F6" w:rsidP="001A44F6">
      <w:pPr>
        <w:numPr>
          <w:ilvl w:val="0"/>
          <w:numId w:val="6"/>
        </w:numPr>
        <w:suppressAutoHyphens w:val="0"/>
        <w:autoSpaceDE w:val="0"/>
        <w:snapToGrid w:val="0"/>
        <w:spacing w:line="400" w:lineRule="exact"/>
        <w:ind w:left="993"/>
        <w:jc w:val="both"/>
        <w:rPr>
          <w:rFonts w:ascii="華康仿宋體W6(P)" w:eastAsia="華康仿宋體W6(P)" w:hAnsi="標楷體" w:cs="Times New Roman" w:hint="eastAsia"/>
          <w:color w:val="000000"/>
          <w:szCs w:val="24"/>
        </w:rPr>
      </w:pPr>
      <w:proofErr w:type="gramStart"/>
      <w:r w:rsidRPr="00F24C1C">
        <w:rPr>
          <w:rFonts w:ascii="華康仿宋體W6(P)" w:eastAsia="華康仿宋體W6(P)" w:hAnsi="標楷體" w:cs="Times New Roman" w:hint="eastAsia"/>
          <w:color w:val="000000"/>
          <w:szCs w:val="24"/>
        </w:rPr>
        <w:t>研</w:t>
      </w:r>
      <w:proofErr w:type="gramEnd"/>
      <w:r w:rsidRPr="00F24C1C">
        <w:rPr>
          <w:rFonts w:ascii="華康仿宋體W6(P)" w:eastAsia="華康仿宋體W6(P)" w:hAnsi="標楷體" w:cs="Times New Roman" w:hint="eastAsia"/>
          <w:color w:val="000000"/>
          <w:szCs w:val="24"/>
        </w:rPr>
        <w:t>修學生是以選讀生身份於研修學校就讀，不得要求獲取該校學位。</w:t>
      </w:r>
    </w:p>
    <w:p w:rsidR="001A44F6" w:rsidRPr="00F24C1C" w:rsidRDefault="001A44F6" w:rsidP="001A44F6">
      <w:pPr>
        <w:numPr>
          <w:ilvl w:val="0"/>
          <w:numId w:val="6"/>
        </w:numPr>
        <w:suppressAutoHyphens w:val="0"/>
        <w:autoSpaceDE w:val="0"/>
        <w:snapToGrid w:val="0"/>
        <w:spacing w:line="400" w:lineRule="exact"/>
        <w:ind w:left="993"/>
        <w:jc w:val="both"/>
        <w:rPr>
          <w:rFonts w:ascii="華康仿宋體W6(P)" w:eastAsia="華康仿宋體W6(P)" w:hAnsi="標楷體" w:cs="Times New Roman" w:hint="eastAsia"/>
          <w:color w:val="000000"/>
          <w:szCs w:val="24"/>
        </w:rPr>
      </w:pPr>
      <w:r w:rsidRPr="00F24C1C">
        <w:rPr>
          <w:rFonts w:ascii="華康仿宋體W6(P)" w:eastAsia="華康仿宋體W6(P)" w:hAnsi="標楷體" w:cs="Times New Roman" w:hint="eastAsia"/>
          <w:color w:val="000000"/>
          <w:szCs w:val="24"/>
        </w:rPr>
        <w:t>所有獲補助同學皆需自行辦理宿舍申請、簽證、選課、成績單申請、學分抵免、機票、機場接送及保險等個人事宜。</w:t>
      </w:r>
    </w:p>
    <w:p w:rsidR="001A44F6" w:rsidRPr="00F24C1C" w:rsidRDefault="001A44F6" w:rsidP="001A44F6">
      <w:pPr>
        <w:numPr>
          <w:ilvl w:val="0"/>
          <w:numId w:val="6"/>
        </w:numPr>
        <w:suppressAutoHyphens w:val="0"/>
        <w:autoSpaceDE w:val="0"/>
        <w:snapToGrid w:val="0"/>
        <w:spacing w:line="400" w:lineRule="exact"/>
        <w:ind w:left="993"/>
        <w:jc w:val="both"/>
        <w:rPr>
          <w:rFonts w:ascii="華康仿宋體W6(P)" w:eastAsia="華康仿宋體W6(P)" w:hAnsi="標楷體" w:cs="Times New Roman" w:hint="eastAsia"/>
          <w:color w:val="000000"/>
          <w:szCs w:val="24"/>
        </w:rPr>
      </w:pPr>
      <w:r w:rsidRPr="00F24C1C">
        <w:rPr>
          <w:rFonts w:ascii="華康仿宋體W6(P)" w:eastAsia="華康仿宋體W6(P)" w:hAnsi="標楷體" w:cs="Times New Roman" w:hint="eastAsia"/>
          <w:color w:val="000000"/>
          <w:szCs w:val="24"/>
        </w:rPr>
        <w:t>交換學生須繳交本校學雜費。出國期間之住宿、生活等相關雜費，應自行負責。但若各交換學校與本校簽定之合作協議另有規定者，則按規定辦理。</w:t>
      </w:r>
    </w:p>
    <w:p w:rsidR="001A44F6" w:rsidRPr="00F24C1C" w:rsidRDefault="001A44F6" w:rsidP="001A44F6">
      <w:pPr>
        <w:numPr>
          <w:ilvl w:val="0"/>
          <w:numId w:val="6"/>
        </w:numPr>
        <w:suppressAutoHyphens w:val="0"/>
        <w:autoSpaceDE w:val="0"/>
        <w:snapToGrid w:val="0"/>
        <w:spacing w:line="400" w:lineRule="exact"/>
        <w:ind w:left="1276" w:hanging="691"/>
        <w:jc w:val="both"/>
        <w:rPr>
          <w:rFonts w:ascii="華康仿宋體W6(P)" w:eastAsia="華康仿宋體W6(P)" w:hAnsi="標楷體" w:cs="Times New Roman" w:hint="eastAsia"/>
          <w:color w:val="000000"/>
          <w:szCs w:val="24"/>
        </w:rPr>
      </w:pPr>
      <w:r w:rsidRPr="00F24C1C">
        <w:rPr>
          <w:rFonts w:ascii="華康仿宋體W6(P)" w:eastAsia="華康仿宋體W6(P)" w:hAnsi="標楷體" w:cs="Times New Roman" w:hint="eastAsia"/>
          <w:color w:val="000000"/>
          <w:szCs w:val="24"/>
        </w:rPr>
        <w:t>所有錄取同學於研修學校完成報到或註冊手續後，即視同該校學生，應遵守該校一切規定，不得做出有損兩校校譽情事，如有違反情況須同時接受兩校校規處置。</w:t>
      </w:r>
    </w:p>
    <w:p w:rsidR="001A44F6" w:rsidRPr="00F24C1C" w:rsidRDefault="001A44F6" w:rsidP="001A44F6">
      <w:pPr>
        <w:numPr>
          <w:ilvl w:val="0"/>
          <w:numId w:val="6"/>
        </w:numPr>
        <w:suppressAutoHyphens w:val="0"/>
        <w:autoSpaceDE w:val="0"/>
        <w:snapToGrid w:val="0"/>
        <w:spacing w:line="400" w:lineRule="exact"/>
        <w:ind w:left="1276" w:hanging="691"/>
        <w:jc w:val="both"/>
        <w:rPr>
          <w:rFonts w:ascii="華康仿宋體W6(P)" w:eastAsia="華康仿宋體W6(P)" w:hAnsi="標楷體" w:cs="Times New Roman" w:hint="eastAsia"/>
          <w:color w:val="000000"/>
          <w:szCs w:val="24"/>
        </w:rPr>
      </w:pPr>
      <w:r w:rsidRPr="00F24C1C">
        <w:rPr>
          <w:rFonts w:ascii="華康仿宋體W6(P)" w:eastAsia="華康仿宋體W6(P)" w:hAnsi="標楷體" w:cs="Times New Roman" w:hint="eastAsia"/>
          <w:color w:val="000000"/>
          <w:szCs w:val="24"/>
        </w:rPr>
        <w:t>所有錄取同學於研修</w:t>
      </w:r>
      <w:proofErr w:type="gramStart"/>
      <w:r w:rsidRPr="00F24C1C">
        <w:rPr>
          <w:rFonts w:ascii="華康仿宋體W6(P)" w:eastAsia="華康仿宋體W6(P)" w:hAnsi="標楷體" w:cs="Times New Roman" w:hint="eastAsia"/>
          <w:color w:val="000000"/>
          <w:szCs w:val="24"/>
        </w:rPr>
        <w:t>期間，</w:t>
      </w:r>
      <w:proofErr w:type="gramEnd"/>
      <w:r w:rsidRPr="00F24C1C">
        <w:rPr>
          <w:rFonts w:ascii="華康仿宋體W6(P)" w:eastAsia="華康仿宋體W6(P)" w:hAnsi="標楷體" w:cs="Times New Roman" w:hint="eastAsia"/>
          <w:color w:val="000000"/>
          <w:szCs w:val="24"/>
        </w:rPr>
        <w:t>密切與本校保持連</w:t>
      </w:r>
      <w:proofErr w:type="gramStart"/>
      <w:r w:rsidRPr="00F24C1C">
        <w:rPr>
          <w:rFonts w:ascii="華康仿宋體W6(P)" w:eastAsia="華康仿宋體W6(P)" w:hAnsi="標楷體" w:cs="Times New Roman" w:hint="eastAsia"/>
          <w:color w:val="000000"/>
          <w:szCs w:val="24"/>
        </w:rPr>
        <w:t>繫</w:t>
      </w:r>
      <w:proofErr w:type="gramEnd"/>
      <w:r w:rsidRPr="00F24C1C">
        <w:rPr>
          <w:rFonts w:ascii="華康仿宋體W6(P)" w:eastAsia="華康仿宋體W6(P)" w:hAnsi="標楷體" w:cs="Times New Roman" w:hint="eastAsia"/>
          <w:color w:val="000000"/>
          <w:szCs w:val="24"/>
        </w:rPr>
        <w:t>，並留意自身安全問題。</w:t>
      </w:r>
    </w:p>
    <w:p w:rsidR="001A44F6" w:rsidRPr="00F24C1C" w:rsidRDefault="001A44F6" w:rsidP="001A44F6">
      <w:pPr>
        <w:numPr>
          <w:ilvl w:val="0"/>
          <w:numId w:val="6"/>
        </w:numPr>
        <w:suppressAutoHyphens w:val="0"/>
        <w:autoSpaceDE w:val="0"/>
        <w:snapToGrid w:val="0"/>
        <w:spacing w:line="400" w:lineRule="exact"/>
        <w:ind w:left="1276" w:hanging="691"/>
        <w:jc w:val="both"/>
        <w:rPr>
          <w:rFonts w:ascii="華康仿宋體W6(P)" w:eastAsia="華康仿宋體W6(P)" w:hAnsi="標楷體" w:cs="Times New Roman" w:hint="eastAsia"/>
          <w:color w:val="000000"/>
          <w:szCs w:val="24"/>
        </w:rPr>
      </w:pPr>
      <w:r w:rsidRPr="00F24C1C">
        <w:rPr>
          <w:rFonts w:ascii="華康仿宋體W6(P)" w:eastAsia="華康仿宋體W6(P)" w:hAnsi="標楷體" w:cs="Times New Roman" w:hint="eastAsia"/>
          <w:color w:val="000000"/>
          <w:szCs w:val="24"/>
        </w:rPr>
        <w:t>所有錄取同學應於返國後一個月內繳交</w:t>
      </w:r>
      <w:proofErr w:type="gramStart"/>
      <w:r w:rsidRPr="00F24C1C">
        <w:rPr>
          <w:rFonts w:ascii="華康仿宋體W6(P)" w:eastAsia="華康仿宋體W6(P)" w:hAnsi="標楷體" w:cs="Times New Roman" w:hint="eastAsia"/>
          <w:color w:val="000000"/>
          <w:szCs w:val="24"/>
        </w:rPr>
        <w:t>研</w:t>
      </w:r>
      <w:proofErr w:type="gramEnd"/>
      <w:r w:rsidRPr="00F24C1C">
        <w:rPr>
          <w:rFonts w:ascii="華康仿宋體W6(P)" w:eastAsia="華康仿宋體W6(P)" w:hAnsi="標楷體" w:cs="Times New Roman" w:hint="eastAsia"/>
          <w:color w:val="000000"/>
          <w:szCs w:val="24"/>
        </w:rPr>
        <w:t>修心得報告乙份或提供個人交換心得網站，同時向本校國際事務組領取公文影本，以辦理學分</w:t>
      </w:r>
      <w:proofErr w:type="gramStart"/>
      <w:r w:rsidRPr="00F24C1C">
        <w:rPr>
          <w:rFonts w:ascii="華康仿宋體W6(P)" w:eastAsia="華康仿宋體W6(P)" w:hAnsi="標楷體" w:cs="Times New Roman" w:hint="eastAsia"/>
          <w:color w:val="000000"/>
          <w:szCs w:val="24"/>
        </w:rPr>
        <w:t>抵免及相關</w:t>
      </w:r>
      <w:proofErr w:type="gramEnd"/>
      <w:r w:rsidRPr="00F24C1C">
        <w:rPr>
          <w:rFonts w:ascii="華康仿宋體W6(P)" w:eastAsia="華康仿宋體W6(P)" w:hAnsi="標楷體" w:cs="Times New Roman" w:hint="eastAsia"/>
          <w:color w:val="000000"/>
          <w:szCs w:val="24"/>
        </w:rPr>
        <w:t>事宜。</w:t>
      </w:r>
    </w:p>
    <w:p w:rsidR="001A44F6" w:rsidRPr="004C1421" w:rsidRDefault="001A44F6" w:rsidP="001A44F6">
      <w:pPr>
        <w:pageBreakBefore/>
        <w:widowControl/>
        <w:suppressAutoHyphens w:val="0"/>
        <w:rPr>
          <w:rFonts w:ascii="華康仿宋體W6(P)" w:eastAsia="華康仿宋體W6(P)" w:hAnsi="標楷體" w:cs="Times New Roman" w:hint="eastAsia"/>
          <w:b/>
          <w:sz w:val="28"/>
          <w:szCs w:val="28"/>
        </w:rPr>
      </w:pPr>
      <w:r w:rsidRPr="004C1421">
        <w:rPr>
          <w:rFonts w:ascii="華康仿宋體W6(P)" w:eastAsia="華康仿宋體W6(P)" w:hAnsi="Times New Roman" w:cs="Times New Roman" w:hint="eastAsia"/>
          <w:szCs w:val="24"/>
        </w:rPr>
        <w:lastRenderedPageBreak/>
        <w:t>【附表一】</w:t>
      </w:r>
    </w:p>
    <w:p w:rsidR="001A44F6" w:rsidRPr="004C1421" w:rsidRDefault="001A44F6" w:rsidP="001A44F6">
      <w:pPr>
        <w:suppressAutoHyphens w:val="0"/>
        <w:snapToGrid w:val="0"/>
        <w:ind w:left="-708"/>
        <w:jc w:val="center"/>
        <w:rPr>
          <w:rFonts w:ascii="華康仿宋體W6(P)" w:eastAsia="華康仿宋體W6(P)" w:hAnsi="標楷體" w:cs="Times New Roman" w:hint="eastAsia"/>
          <w:sz w:val="28"/>
          <w:szCs w:val="28"/>
        </w:rPr>
      </w:pPr>
      <w:r w:rsidRPr="004C1421">
        <w:rPr>
          <w:rFonts w:ascii="華康仿宋體W6(P)" w:eastAsia="華康仿宋體W6(P)" w:hAnsi="標楷體" w:cs="Times New Roman" w:hint="eastAsia"/>
          <w:b/>
          <w:sz w:val="28"/>
          <w:szCs w:val="28"/>
        </w:rPr>
        <w:t>法鼓文理學院選送學生出國</w:t>
      </w:r>
      <w:proofErr w:type="gramStart"/>
      <w:r w:rsidRPr="004C1421">
        <w:rPr>
          <w:rFonts w:ascii="華康仿宋體W6(P)" w:eastAsia="華康仿宋體W6(P)" w:hAnsi="標楷體" w:cs="Times New Roman" w:hint="eastAsia"/>
          <w:b/>
          <w:sz w:val="28"/>
          <w:szCs w:val="28"/>
        </w:rPr>
        <w:t>研</w:t>
      </w:r>
      <w:proofErr w:type="gramEnd"/>
      <w:r w:rsidRPr="004C1421">
        <w:rPr>
          <w:rFonts w:ascii="華康仿宋體W6(P)" w:eastAsia="華康仿宋體W6(P)" w:hAnsi="標楷體" w:cs="Times New Roman" w:hint="eastAsia"/>
          <w:b/>
          <w:sz w:val="28"/>
          <w:szCs w:val="28"/>
        </w:rPr>
        <w:t>修(學分)學生申請表</w:t>
      </w:r>
    </w:p>
    <w:p w:rsidR="001A44F6" w:rsidRPr="004C1421" w:rsidRDefault="001A44F6" w:rsidP="001A44F6">
      <w:pPr>
        <w:suppressAutoHyphens w:val="0"/>
        <w:snapToGrid w:val="0"/>
        <w:jc w:val="center"/>
        <w:rPr>
          <w:rFonts w:ascii="華康仿宋體W6(P)" w:eastAsia="華康仿宋體W6(P)" w:hAnsi="標楷體" w:cs="Times New Roman" w:hint="eastAsia"/>
          <w:sz w:val="28"/>
          <w:szCs w:val="28"/>
        </w:rPr>
      </w:pPr>
    </w:p>
    <w:tbl>
      <w:tblPr>
        <w:tblW w:w="0" w:type="auto"/>
        <w:jc w:val="center"/>
        <w:tblLayout w:type="fixed"/>
        <w:tblCellMar>
          <w:left w:w="28" w:type="dxa"/>
          <w:right w:w="28" w:type="dxa"/>
        </w:tblCellMar>
        <w:tblLook w:val="0000" w:firstRow="0" w:lastRow="0" w:firstColumn="0" w:lastColumn="0" w:noHBand="0" w:noVBand="0"/>
      </w:tblPr>
      <w:tblGrid>
        <w:gridCol w:w="319"/>
        <w:gridCol w:w="736"/>
        <w:gridCol w:w="388"/>
        <w:gridCol w:w="1855"/>
        <w:gridCol w:w="1703"/>
        <w:gridCol w:w="130"/>
        <w:gridCol w:w="1425"/>
        <w:gridCol w:w="1230"/>
        <w:gridCol w:w="330"/>
        <w:gridCol w:w="854"/>
        <w:gridCol w:w="279"/>
        <w:gridCol w:w="1696"/>
        <w:gridCol w:w="35"/>
      </w:tblGrid>
      <w:tr w:rsidR="001A44F6" w:rsidRPr="004C1421" w:rsidTr="001A44F6">
        <w:trPr>
          <w:gridAfter w:val="1"/>
          <w:wAfter w:w="35" w:type="dxa"/>
          <w:trHeight w:val="515"/>
          <w:jc w:val="center"/>
        </w:trPr>
        <w:tc>
          <w:tcPr>
            <w:tcW w:w="10945" w:type="dxa"/>
            <w:gridSpan w:val="12"/>
            <w:tcBorders>
              <w:top w:val="dashSmallGap" w:sz="8" w:space="0" w:color="000000"/>
              <w:left w:val="dashSmallGap" w:sz="8" w:space="0" w:color="000000"/>
              <w:bottom w:val="double" w:sz="4" w:space="0" w:color="000000"/>
              <w:right w:val="dashSmallGap" w:sz="8" w:space="0" w:color="000000"/>
            </w:tcBorders>
            <w:shd w:val="clear" w:color="auto" w:fill="auto"/>
            <w:vAlign w:val="center"/>
          </w:tcPr>
          <w:p w:rsidR="001A44F6" w:rsidRPr="004C1421" w:rsidRDefault="001A44F6" w:rsidP="00925ABD">
            <w:pPr>
              <w:suppressAutoHyphens w:val="0"/>
              <w:rPr>
                <w:rFonts w:ascii="華康仿宋體W6(P)" w:eastAsia="華康仿宋體W6(P)" w:hint="eastAsia"/>
              </w:rPr>
            </w:pPr>
            <w:r w:rsidRPr="004C1421">
              <w:rPr>
                <w:rFonts w:ascii="華康仿宋體W6(P)" w:eastAsia="華康仿宋體W6(P)" w:hAnsi="標楷體" w:cs="標楷體" w:hint="eastAsia"/>
                <w:sz w:val="20"/>
                <w:szCs w:val="24"/>
              </w:rPr>
              <w:t>◎</w:t>
            </w:r>
            <w:r w:rsidRPr="004C1421">
              <w:rPr>
                <w:rFonts w:ascii="華康仿宋體W6(P)" w:eastAsia="華康仿宋體W6(P)" w:hAnsi="標楷體" w:cs="Times New Roman" w:hint="eastAsia"/>
                <w:sz w:val="20"/>
                <w:szCs w:val="24"/>
              </w:rPr>
              <w:t>雙線內欄位由承辦單位填寫，申請學生勿需填寫。</w:t>
            </w:r>
          </w:p>
        </w:tc>
      </w:tr>
      <w:tr w:rsidR="001A44F6" w:rsidRPr="004C1421" w:rsidTr="001A44F6">
        <w:trPr>
          <w:trHeight w:val="374"/>
          <w:jc w:val="center"/>
        </w:trPr>
        <w:tc>
          <w:tcPr>
            <w:tcW w:w="1055" w:type="dxa"/>
            <w:gridSpan w:val="2"/>
            <w:tcBorders>
              <w:top w:val="double" w:sz="4" w:space="0" w:color="000000"/>
              <w:left w:val="double" w:sz="4" w:space="0" w:color="000000"/>
              <w:bottom w:val="double" w:sz="4" w:space="0" w:color="000000"/>
            </w:tcBorders>
            <w:shd w:val="clear" w:color="auto" w:fill="auto"/>
            <w:vAlign w:val="center"/>
          </w:tcPr>
          <w:p w:rsidR="001A44F6" w:rsidRPr="004C1421" w:rsidRDefault="001A44F6" w:rsidP="00925ABD">
            <w:pPr>
              <w:suppressAutoHyphens w:val="0"/>
              <w:jc w:val="center"/>
              <w:rPr>
                <w:rFonts w:ascii="華康仿宋體W6(P)" w:eastAsia="華康仿宋體W6(P)" w:hAnsi="標楷體" w:cs="Times New Roman" w:hint="eastAsia"/>
                <w:sz w:val="20"/>
                <w:szCs w:val="24"/>
              </w:rPr>
            </w:pPr>
            <w:r w:rsidRPr="004C1421">
              <w:rPr>
                <w:rFonts w:ascii="華康仿宋體W6(P)" w:eastAsia="華康仿宋體W6(P)" w:hAnsi="標楷體" w:cs="Times New Roman" w:hint="eastAsia"/>
                <w:sz w:val="20"/>
                <w:szCs w:val="20"/>
              </w:rPr>
              <w:t>申請序號</w:t>
            </w:r>
          </w:p>
        </w:tc>
        <w:tc>
          <w:tcPr>
            <w:tcW w:w="4076" w:type="dxa"/>
            <w:gridSpan w:val="4"/>
            <w:tcBorders>
              <w:top w:val="double" w:sz="4" w:space="0" w:color="000000"/>
              <w:left w:val="single" w:sz="4" w:space="0" w:color="000000"/>
              <w:bottom w:val="single" w:sz="4" w:space="0" w:color="000000"/>
            </w:tcBorders>
            <w:shd w:val="clear" w:color="auto" w:fill="auto"/>
            <w:vAlign w:val="center"/>
          </w:tcPr>
          <w:p w:rsidR="001A44F6" w:rsidRPr="004C1421" w:rsidRDefault="001A44F6" w:rsidP="00925ABD">
            <w:pPr>
              <w:suppressAutoHyphens w:val="0"/>
              <w:snapToGrid w:val="0"/>
              <w:rPr>
                <w:rFonts w:ascii="華康仿宋體W6(P)" w:eastAsia="華康仿宋體W6(P)" w:hAnsi="標楷體" w:cs="Times New Roman" w:hint="eastAsia"/>
                <w:sz w:val="20"/>
                <w:szCs w:val="24"/>
              </w:rPr>
            </w:pPr>
          </w:p>
        </w:tc>
        <w:tc>
          <w:tcPr>
            <w:tcW w:w="1425" w:type="dxa"/>
            <w:tcBorders>
              <w:top w:val="double" w:sz="4" w:space="0" w:color="000000"/>
              <w:left w:val="single" w:sz="4" w:space="0" w:color="000000"/>
              <w:bottom w:val="single" w:sz="4" w:space="0" w:color="000000"/>
            </w:tcBorders>
            <w:shd w:val="clear" w:color="auto" w:fill="auto"/>
            <w:vAlign w:val="center"/>
          </w:tcPr>
          <w:p w:rsidR="001A44F6" w:rsidRPr="004C1421" w:rsidRDefault="001A44F6" w:rsidP="00925ABD">
            <w:pPr>
              <w:suppressAutoHyphens w:val="0"/>
              <w:jc w:val="center"/>
              <w:rPr>
                <w:rFonts w:ascii="華康仿宋體W6(P)" w:eastAsia="華康仿宋體W6(P)" w:hAnsi="標楷體" w:cs="Times New Roman" w:hint="eastAsia"/>
                <w:sz w:val="20"/>
                <w:szCs w:val="24"/>
              </w:rPr>
            </w:pPr>
            <w:r w:rsidRPr="004C1421">
              <w:rPr>
                <w:rFonts w:ascii="華康仿宋體W6(P)" w:eastAsia="華康仿宋體W6(P)" w:hAnsi="標楷體" w:cs="Times New Roman" w:hint="eastAsia"/>
                <w:sz w:val="20"/>
                <w:szCs w:val="24"/>
              </w:rPr>
              <w:t>推薦優先順序</w:t>
            </w:r>
          </w:p>
        </w:tc>
        <w:tc>
          <w:tcPr>
            <w:tcW w:w="2693" w:type="dxa"/>
            <w:gridSpan w:val="4"/>
            <w:tcBorders>
              <w:top w:val="double" w:sz="4" w:space="0" w:color="000000"/>
              <w:left w:val="single" w:sz="4" w:space="0" w:color="000000"/>
              <w:bottom w:val="single" w:sz="4" w:space="0" w:color="000000"/>
            </w:tcBorders>
            <w:shd w:val="clear" w:color="auto" w:fill="auto"/>
            <w:vAlign w:val="center"/>
          </w:tcPr>
          <w:p w:rsidR="001A44F6" w:rsidRPr="004C1421" w:rsidRDefault="001A44F6" w:rsidP="00925ABD">
            <w:pPr>
              <w:suppressAutoHyphens w:val="0"/>
              <w:snapToGrid w:val="0"/>
              <w:jc w:val="center"/>
              <w:rPr>
                <w:rFonts w:ascii="華康仿宋體W6(P)" w:eastAsia="華康仿宋體W6(P)" w:hAnsi="標楷體" w:cs="Times New Roman" w:hint="eastAsia"/>
                <w:sz w:val="20"/>
                <w:szCs w:val="24"/>
              </w:rPr>
            </w:pPr>
          </w:p>
        </w:tc>
        <w:tc>
          <w:tcPr>
            <w:tcW w:w="1731" w:type="dxa"/>
            <w:gridSpan w:val="2"/>
            <w:vMerge w:val="restart"/>
            <w:tcBorders>
              <w:top w:val="single" w:sz="18" w:space="0" w:color="000000"/>
              <w:left w:val="single" w:sz="18" w:space="0" w:color="000000"/>
              <w:bottom w:val="single" w:sz="4" w:space="0" w:color="000000"/>
              <w:right w:val="single" w:sz="18" w:space="0" w:color="000000"/>
            </w:tcBorders>
            <w:shd w:val="clear" w:color="auto" w:fill="auto"/>
            <w:vAlign w:val="center"/>
          </w:tcPr>
          <w:p w:rsidR="001A44F6" w:rsidRPr="004C1421" w:rsidRDefault="001A44F6" w:rsidP="00925ABD">
            <w:pPr>
              <w:suppressAutoHyphens w:val="0"/>
              <w:jc w:val="center"/>
              <w:rPr>
                <w:rFonts w:ascii="華康仿宋體W6(P)" w:eastAsia="華康仿宋體W6(P)" w:hint="eastAsia"/>
              </w:rPr>
            </w:pPr>
            <w:proofErr w:type="gramStart"/>
            <w:r w:rsidRPr="004C1421">
              <w:rPr>
                <w:rFonts w:ascii="華康仿宋體W6(P)" w:eastAsia="華康仿宋體W6(P)" w:hAnsi="標楷體" w:cs="Times New Roman" w:hint="eastAsia"/>
                <w:sz w:val="20"/>
                <w:szCs w:val="24"/>
              </w:rPr>
              <w:t>一</w:t>
            </w:r>
            <w:proofErr w:type="gramEnd"/>
            <w:r w:rsidRPr="004C1421">
              <w:rPr>
                <w:rFonts w:ascii="華康仿宋體W6(P)" w:eastAsia="華康仿宋體W6(P)" w:hAnsi="標楷體" w:cs="Times New Roman" w:hint="eastAsia"/>
                <w:sz w:val="20"/>
                <w:szCs w:val="24"/>
              </w:rPr>
              <w:t>吋照片黏貼處</w:t>
            </w:r>
          </w:p>
        </w:tc>
      </w:tr>
      <w:tr w:rsidR="001A44F6" w:rsidRPr="004C1421" w:rsidTr="001A44F6">
        <w:trPr>
          <w:trHeight w:val="470"/>
          <w:jc w:val="center"/>
        </w:trPr>
        <w:tc>
          <w:tcPr>
            <w:tcW w:w="1055" w:type="dxa"/>
            <w:gridSpan w:val="2"/>
            <w:vMerge w:val="restart"/>
            <w:tcBorders>
              <w:top w:val="double" w:sz="4" w:space="0" w:color="000000"/>
              <w:left w:val="single" w:sz="18" w:space="0" w:color="000000"/>
              <w:bottom w:val="single" w:sz="4" w:space="0" w:color="000000"/>
            </w:tcBorders>
            <w:shd w:val="clear" w:color="auto" w:fill="auto"/>
            <w:vAlign w:val="center"/>
          </w:tcPr>
          <w:p w:rsidR="001A44F6" w:rsidRPr="004C1421" w:rsidRDefault="001A44F6" w:rsidP="00925ABD">
            <w:pPr>
              <w:suppressAutoHyphens w:val="0"/>
              <w:jc w:val="center"/>
              <w:rPr>
                <w:rFonts w:ascii="華康仿宋體W6(P)" w:eastAsia="華康仿宋體W6(P)" w:hAnsi="標楷體" w:cs="Times New Roman" w:hint="eastAsia"/>
                <w:sz w:val="20"/>
                <w:szCs w:val="24"/>
              </w:rPr>
            </w:pPr>
            <w:r w:rsidRPr="004C1421">
              <w:rPr>
                <w:rFonts w:ascii="華康仿宋體W6(P)" w:eastAsia="華康仿宋體W6(P)" w:hAnsi="標楷體" w:cs="Times New Roman" w:hint="eastAsia"/>
                <w:sz w:val="20"/>
                <w:szCs w:val="20"/>
              </w:rPr>
              <w:t>姓    名</w:t>
            </w:r>
          </w:p>
        </w:tc>
        <w:tc>
          <w:tcPr>
            <w:tcW w:w="4076" w:type="dxa"/>
            <w:gridSpan w:val="4"/>
            <w:tcBorders>
              <w:top w:val="double" w:sz="4" w:space="0" w:color="000000"/>
              <w:left w:val="single" w:sz="4" w:space="0" w:color="000000"/>
              <w:bottom w:val="single" w:sz="4" w:space="0" w:color="000000"/>
            </w:tcBorders>
            <w:shd w:val="clear" w:color="auto" w:fill="auto"/>
            <w:vAlign w:val="center"/>
          </w:tcPr>
          <w:p w:rsidR="001A44F6" w:rsidRPr="004C1421" w:rsidRDefault="001A44F6" w:rsidP="00925ABD">
            <w:pPr>
              <w:suppressAutoHyphens w:val="0"/>
              <w:rPr>
                <w:rFonts w:ascii="華康仿宋體W6(P)" w:eastAsia="華康仿宋體W6(P)" w:hAnsi="標楷體" w:cs="Times New Roman" w:hint="eastAsia"/>
                <w:sz w:val="20"/>
                <w:szCs w:val="24"/>
              </w:rPr>
            </w:pPr>
            <w:r w:rsidRPr="004C1421">
              <w:rPr>
                <w:rFonts w:ascii="華康仿宋體W6(P)" w:eastAsia="華康仿宋體W6(P)" w:hAnsi="標楷體" w:cs="Times New Roman" w:hint="eastAsia"/>
                <w:sz w:val="20"/>
                <w:szCs w:val="24"/>
              </w:rPr>
              <w:t>中文:</w:t>
            </w:r>
          </w:p>
        </w:tc>
        <w:tc>
          <w:tcPr>
            <w:tcW w:w="1425" w:type="dxa"/>
            <w:tcBorders>
              <w:top w:val="double" w:sz="4" w:space="0" w:color="000000"/>
              <w:left w:val="single" w:sz="4" w:space="0" w:color="000000"/>
              <w:bottom w:val="single" w:sz="4" w:space="0" w:color="000000"/>
            </w:tcBorders>
            <w:shd w:val="clear" w:color="auto" w:fill="auto"/>
            <w:vAlign w:val="center"/>
          </w:tcPr>
          <w:p w:rsidR="001A44F6" w:rsidRPr="004C1421" w:rsidRDefault="001A44F6" w:rsidP="00925ABD">
            <w:pPr>
              <w:suppressAutoHyphens w:val="0"/>
              <w:jc w:val="center"/>
              <w:rPr>
                <w:rFonts w:ascii="華康仿宋體W6(P)" w:eastAsia="華康仿宋體W6(P)" w:hAnsi="標楷體" w:cs="Times New Roman" w:hint="eastAsia"/>
                <w:sz w:val="20"/>
                <w:szCs w:val="20"/>
              </w:rPr>
            </w:pPr>
            <w:r w:rsidRPr="004C1421">
              <w:rPr>
                <w:rFonts w:ascii="華康仿宋體W6(P)" w:eastAsia="華康仿宋體W6(P)" w:hAnsi="標楷體" w:cs="Times New Roman" w:hint="eastAsia"/>
                <w:sz w:val="20"/>
                <w:szCs w:val="24"/>
              </w:rPr>
              <w:t>學    號</w:t>
            </w:r>
          </w:p>
        </w:tc>
        <w:tc>
          <w:tcPr>
            <w:tcW w:w="2693" w:type="dxa"/>
            <w:gridSpan w:val="4"/>
            <w:tcBorders>
              <w:top w:val="double" w:sz="4" w:space="0" w:color="000000"/>
              <w:left w:val="single" w:sz="4" w:space="0" w:color="000000"/>
              <w:bottom w:val="single" w:sz="4" w:space="0" w:color="000000"/>
            </w:tcBorders>
            <w:shd w:val="clear" w:color="auto" w:fill="auto"/>
            <w:vAlign w:val="center"/>
          </w:tcPr>
          <w:p w:rsidR="001A44F6" w:rsidRPr="004C1421" w:rsidRDefault="001A44F6" w:rsidP="00925ABD">
            <w:pPr>
              <w:suppressAutoHyphens w:val="0"/>
              <w:snapToGrid w:val="0"/>
              <w:rPr>
                <w:rFonts w:ascii="華康仿宋體W6(P)" w:eastAsia="華康仿宋體W6(P)" w:hAnsi="標楷體" w:cs="Times New Roman" w:hint="eastAsia"/>
                <w:sz w:val="20"/>
                <w:szCs w:val="20"/>
              </w:rPr>
            </w:pPr>
          </w:p>
        </w:tc>
        <w:tc>
          <w:tcPr>
            <w:tcW w:w="1731" w:type="dxa"/>
            <w:gridSpan w:val="2"/>
            <w:vMerge/>
            <w:tcBorders>
              <w:top w:val="single" w:sz="4" w:space="0" w:color="000000"/>
              <w:left w:val="single" w:sz="18" w:space="0" w:color="000000"/>
              <w:bottom w:val="single" w:sz="4" w:space="0" w:color="000000"/>
              <w:right w:val="single" w:sz="18" w:space="0" w:color="000000"/>
            </w:tcBorders>
            <w:shd w:val="clear" w:color="auto" w:fill="auto"/>
            <w:vAlign w:val="center"/>
          </w:tcPr>
          <w:p w:rsidR="001A44F6" w:rsidRPr="004C1421" w:rsidRDefault="001A44F6" w:rsidP="00925ABD">
            <w:pPr>
              <w:suppressAutoHyphens w:val="0"/>
              <w:snapToGrid w:val="0"/>
              <w:jc w:val="center"/>
              <w:rPr>
                <w:rFonts w:ascii="華康仿宋體W6(P)" w:eastAsia="華康仿宋體W6(P)" w:hAnsi="標楷體" w:cs="Times New Roman" w:hint="eastAsia"/>
                <w:sz w:val="20"/>
                <w:szCs w:val="24"/>
              </w:rPr>
            </w:pPr>
          </w:p>
        </w:tc>
      </w:tr>
      <w:tr w:rsidR="001A44F6" w:rsidRPr="004C1421" w:rsidTr="001A44F6">
        <w:trPr>
          <w:trHeight w:val="480"/>
          <w:jc w:val="center"/>
        </w:trPr>
        <w:tc>
          <w:tcPr>
            <w:tcW w:w="1055" w:type="dxa"/>
            <w:gridSpan w:val="2"/>
            <w:vMerge/>
            <w:tcBorders>
              <w:top w:val="single" w:sz="4" w:space="0" w:color="000000"/>
              <w:left w:val="single" w:sz="18" w:space="0" w:color="000000"/>
              <w:bottom w:val="single" w:sz="4" w:space="0" w:color="000000"/>
            </w:tcBorders>
            <w:shd w:val="clear" w:color="auto" w:fill="auto"/>
            <w:vAlign w:val="center"/>
          </w:tcPr>
          <w:p w:rsidR="001A44F6" w:rsidRPr="004C1421" w:rsidRDefault="001A44F6" w:rsidP="00925ABD">
            <w:pPr>
              <w:suppressAutoHyphens w:val="0"/>
              <w:snapToGrid w:val="0"/>
              <w:jc w:val="center"/>
              <w:rPr>
                <w:rFonts w:ascii="華康仿宋體W6(P)" w:eastAsia="華康仿宋體W6(P)" w:hAnsi="標楷體" w:cs="Times New Roman" w:hint="eastAsia"/>
                <w:sz w:val="20"/>
                <w:szCs w:val="20"/>
              </w:rPr>
            </w:pPr>
          </w:p>
        </w:tc>
        <w:tc>
          <w:tcPr>
            <w:tcW w:w="4076" w:type="dxa"/>
            <w:gridSpan w:val="4"/>
            <w:tcBorders>
              <w:top w:val="single" w:sz="4" w:space="0" w:color="000000"/>
              <w:left w:val="single" w:sz="4" w:space="0" w:color="000000"/>
              <w:bottom w:val="single" w:sz="4" w:space="0" w:color="000000"/>
            </w:tcBorders>
            <w:shd w:val="clear" w:color="auto" w:fill="auto"/>
            <w:vAlign w:val="center"/>
          </w:tcPr>
          <w:p w:rsidR="001A44F6" w:rsidRPr="004C1421" w:rsidRDefault="001A44F6" w:rsidP="00925ABD">
            <w:pPr>
              <w:suppressAutoHyphens w:val="0"/>
              <w:rPr>
                <w:rFonts w:ascii="華康仿宋體W6(P)" w:eastAsia="華康仿宋體W6(P)" w:hAnsi="標楷體" w:cs="Times New Roman" w:hint="eastAsia"/>
                <w:sz w:val="20"/>
                <w:szCs w:val="24"/>
              </w:rPr>
            </w:pPr>
            <w:r w:rsidRPr="004C1421">
              <w:rPr>
                <w:rFonts w:ascii="華康仿宋體W6(P)" w:eastAsia="華康仿宋體W6(P)" w:hAnsi="標楷體" w:cs="Times New Roman" w:hint="eastAsia"/>
                <w:sz w:val="20"/>
                <w:szCs w:val="24"/>
              </w:rPr>
              <w:t>英文:</w:t>
            </w:r>
          </w:p>
        </w:tc>
        <w:tc>
          <w:tcPr>
            <w:tcW w:w="1425" w:type="dxa"/>
            <w:vMerge w:val="restart"/>
            <w:tcBorders>
              <w:top w:val="single" w:sz="4" w:space="0" w:color="000000"/>
              <w:left w:val="single" w:sz="4" w:space="0" w:color="000000"/>
              <w:bottom w:val="single" w:sz="4" w:space="0" w:color="000000"/>
            </w:tcBorders>
            <w:shd w:val="clear" w:color="auto" w:fill="auto"/>
            <w:vAlign w:val="center"/>
          </w:tcPr>
          <w:p w:rsidR="001A44F6" w:rsidRPr="004C1421" w:rsidRDefault="001A44F6" w:rsidP="00925ABD">
            <w:pPr>
              <w:suppressAutoHyphens w:val="0"/>
              <w:jc w:val="center"/>
              <w:rPr>
                <w:rFonts w:ascii="華康仿宋體W6(P)" w:eastAsia="華康仿宋體W6(P)" w:hAnsi="標楷體" w:cs="標楷體" w:hint="eastAsia"/>
                <w:sz w:val="20"/>
                <w:szCs w:val="20"/>
              </w:rPr>
            </w:pPr>
            <w:r w:rsidRPr="004C1421">
              <w:rPr>
                <w:rFonts w:ascii="華康仿宋體W6(P)" w:eastAsia="華康仿宋體W6(P)" w:hAnsi="標楷體" w:cs="Times New Roman" w:hint="eastAsia"/>
                <w:sz w:val="20"/>
                <w:szCs w:val="24"/>
              </w:rPr>
              <w:t>班    級</w:t>
            </w:r>
          </w:p>
        </w:tc>
        <w:tc>
          <w:tcPr>
            <w:tcW w:w="2693" w:type="dxa"/>
            <w:gridSpan w:val="4"/>
            <w:vMerge w:val="restart"/>
            <w:tcBorders>
              <w:top w:val="single" w:sz="4" w:space="0" w:color="000000"/>
              <w:left w:val="single" w:sz="4" w:space="0" w:color="000000"/>
              <w:bottom w:val="single" w:sz="4" w:space="0" w:color="000000"/>
            </w:tcBorders>
            <w:shd w:val="clear" w:color="auto" w:fill="auto"/>
            <w:vAlign w:val="center"/>
          </w:tcPr>
          <w:p w:rsidR="001A44F6" w:rsidRPr="004C1421" w:rsidRDefault="001A44F6" w:rsidP="00925ABD">
            <w:pPr>
              <w:suppressAutoHyphens w:val="0"/>
              <w:snapToGrid w:val="0"/>
              <w:rPr>
                <w:rFonts w:ascii="華康仿宋體W6(P)" w:eastAsia="華康仿宋體W6(P)" w:hAnsi="標楷體" w:cs="標楷體" w:hint="eastAsia"/>
                <w:sz w:val="20"/>
                <w:szCs w:val="20"/>
              </w:rPr>
            </w:pPr>
            <w:r w:rsidRPr="004C1421">
              <w:rPr>
                <w:rFonts w:ascii="華康仿宋體W6(P)" w:eastAsia="華康仿宋體W6(P)" w:hAnsi="標楷體" w:cs="標楷體" w:hint="eastAsia"/>
                <w:sz w:val="20"/>
                <w:szCs w:val="20"/>
              </w:rPr>
              <w:t>◎</w:t>
            </w:r>
            <w:r w:rsidRPr="004C1421">
              <w:rPr>
                <w:rFonts w:ascii="華康仿宋體W6(P)" w:eastAsia="華康仿宋體W6(P)" w:hAnsi="標楷體" w:cs="Times New Roman" w:hint="eastAsia"/>
                <w:sz w:val="20"/>
                <w:szCs w:val="20"/>
              </w:rPr>
              <w:t>佛教學系：</w:t>
            </w:r>
          </w:p>
          <w:p w:rsidR="001A44F6" w:rsidRPr="004C1421" w:rsidRDefault="001A44F6" w:rsidP="00925ABD">
            <w:pPr>
              <w:suppressAutoHyphens w:val="0"/>
              <w:snapToGrid w:val="0"/>
              <w:rPr>
                <w:rFonts w:ascii="華康仿宋體W6(P)" w:eastAsia="華康仿宋體W6(P)" w:hAnsi="標楷體" w:cs="標楷體" w:hint="eastAsia"/>
                <w:sz w:val="20"/>
                <w:szCs w:val="20"/>
                <w:u w:val="single"/>
              </w:rPr>
            </w:pPr>
            <w:r w:rsidRPr="004C1421">
              <w:rPr>
                <w:rFonts w:ascii="華康仿宋體W6(P)" w:eastAsia="華康仿宋體W6(P)" w:hAnsi="標楷體" w:cs="標楷體" w:hint="eastAsia"/>
                <w:sz w:val="20"/>
                <w:szCs w:val="20"/>
              </w:rPr>
              <w:t>□</w:t>
            </w:r>
            <w:r w:rsidRPr="004C1421">
              <w:rPr>
                <w:rFonts w:ascii="華康仿宋體W6(P)" w:eastAsia="華康仿宋體W6(P)" w:hAnsi="標楷體" w:cs="Times New Roman" w:hint="eastAsia"/>
                <w:sz w:val="20"/>
                <w:szCs w:val="20"/>
              </w:rPr>
              <w:t>博士班□碩士班□ 學士班</w:t>
            </w:r>
          </w:p>
          <w:p w:rsidR="001A44F6" w:rsidRPr="004C1421" w:rsidRDefault="001A44F6" w:rsidP="00925ABD">
            <w:pPr>
              <w:suppressAutoHyphens w:val="0"/>
              <w:snapToGrid w:val="0"/>
              <w:rPr>
                <w:rFonts w:ascii="華康仿宋體W6(P)" w:eastAsia="華康仿宋體W6(P)" w:hAnsi="標楷體" w:cs="標楷體" w:hint="eastAsia"/>
                <w:sz w:val="20"/>
                <w:szCs w:val="20"/>
              </w:rPr>
            </w:pPr>
            <w:r w:rsidRPr="004C1421">
              <w:rPr>
                <w:rFonts w:ascii="華康仿宋體W6(P)" w:eastAsia="華康仿宋體W6(P)" w:hAnsi="標楷體" w:cs="標楷體" w:hint="eastAsia"/>
                <w:sz w:val="20"/>
                <w:szCs w:val="20"/>
                <w:u w:val="single"/>
              </w:rPr>
              <w:t xml:space="preserve">       </w:t>
            </w:r>
            <w:r w:rsidRPr="004C1421">
              <w:rPr>
                <w:rFonts w:ascii="華康仿宋體W6(P)" w:eastAsia="華康仿宋體W6(P)" w:hAnsi="標楷體" w:cs="Times New Roman" w:hint="eastAsia"/>
                <w:sz w:val="20"/>
                <w:szCs w:val="20"/>
              </w:rPr>
              <w:t>年級</w:t>
            </w:r>
          </w:p>
          <w:p w:rsidR="001A44F6" w:rsidRPr="004C1421" w:rsidRDefault="001A44F6" w:rsidP="00925ABD">
            <w:pPr>
              <w:suppressAutoHyphens w:val="0"/>
              <w:snapToGrid w:val="0"/>
              <w:rPr>
                <w:rFonts w:ascii="華康仿宋體W6(P)" w:eastAsia="華康仿宋體W6(P)" w:hAnsi="標楷體" w:cs="標楷體" w:hint="eastAsia"/>
                <w:sz w:val="20"/>
                <w:szCs w:val="20"/>
              </w:rPr>
            </w:pPr>
            <w:r w:rsidRPr="004C1421">
              <w:rPr>
                <w:rFonts w:ascii="華康仿宋體W6(P)" w:eastAsia="華康仿宋體W6(P)" w:hAnsi="標楷體" w:cs="標楷體" w:hint="eastAsia"/>
                <w:sz w:val="20"/>
                <w:szCs w:val="20"/>
              </w:rPr>
              <w:t>◎</w:t>
            </w:r>
            <w:r w:rsidRPr="004C1421">
              <w:rPr>
                <w:rFonts w:ascii="華康仿宋體W6(P)" w:eastAsia="華康仿宋體W6(P)" w:hAnsi="標楷體" w:cs="Times New Roman" w:hint="eastAsia"/>
                <w:sz w:val="20"/>
                <w:szCs w:val="20"/>
              </w:rPr>
              <w:t>人文社會學群：</w:t>
            </w:r>
            <w:r w:rsidRPr="004C1421">
              <w:rPr>
                <w:rFonts w:ascii="華康仿宋體W6(P)" w:eastAsia="華康仿宋體W6(P)" w:hAnsi="標楷體" w:cs="Times New Roman" w:hint="eastAsia"/>
                <w:sz w:val="20"/>
                <w:szCs w:val="20"/>
                <w:u w:val="single"/>
              </w:rPr>
              <w:t xml:space="preserve">     </w:t>
            </w:r>
            <w:r w:rsidRPr="004C1421">
              <w:rPr>
                <w:rFonts w:ascii="華康仿宋體W6(P)" w:eastAsia="華康仿宋體W6(P)" w:hAnsi="標楷體" w:cs="Times New Roman" w:hint="eastAsia"/>
                <w:sz w:val="20"/>
                <w:szCs w:val="20"/>
              </w:rPr>
              <w:t>年級</w:t>
            </w:r>
          </w:p>
          <w:p w:rsidR="001A44F6" w:rsidRPr="004C1421" w:rsidRDefault="001A44F6" w:rsidP="00925ABD">
            <w:pPr>
              <w:suppressAutoHyphens w:val="0"/>
              <w:snapToGrid w:val="0"/>
              <w:rPr>
                <w:rFonts w:ascii="華康仿宋體W6(P)" w:eastAsia="華康仿宋體W6(P)" w:hAnsi="標楷體" w:cs="標楷體" w:hint="eastAsia"/>
                <w:sz w:val="20"/>
                <w:szCs w:val="20"/>
              </w:rPr>
            </w:pPr>
            <w:r w:rsidRPr="004C1421">
              <w:rPr>
                <w:rFonts w:ascii="華康仿宋體W6(P)" w:eastAsia="華康仿宋體W6(P)" w:hAnsi="標楷體" w:cs="標楷體" w:hint="eastAsia"/>
                <w:sz w:val="20"/>
                <w:szCs w:val="20"/>
              </w:rPr>
              <w:t xml:space="preserve">  □</w:t>
            </w:r>
            <w:r w:rsidRPr="004C1421">
              <w:rPr>
                <w:rFonts w:ascii="華康仿宋體W6(P)" w:eastAsia="華康仿宋體W6(P)" w:hAnsi="標楷體" w:cs="Times New Roman" w:hint="eastAsia"/>
                <w:sz w:val="20"/>
                <w:szCs w:val="20"/>
              </w:rPr>
              <w:t>生命教育學程</w:t>
            </w:r>
          </w:p>
          <w:p w:rsidR="001A44F6" w:rsidRPr="004C1421" w:rsidRDefault="001A44F6" w:rsidP="00925ABD">
            <w:pPr>
              <w:suppressAutoHyphens w:val="0"/>
              <w:snapToGrid w:val="0"/>
              <w:rPr>
                <w:rFonts w:ascii="華康仿宋體W6(P)" w:eastAsia="華康仿宋體W6(P)" w:hAnsi="標楷體" w:cs="標楷體" w:hint="eastAsia"/>
                <w:sz w:val="20"/>
                <w:szCs w:val="20"/>
              </w:rPr>
            </w:pPr>
            <w:r w:rsidRPr="004C1421">
              <w:rPr>
                <w:rFonts w:ascii="華康仿宋體W6(P)" w:eastAsia="華康仿宋體W6(P)" w:hAnsi="標楷體" w:cs="標楷體" w:hint="eastAsia"/>
                <w:sz w:val="20"/>
                <w:szCs w:val="20"/>
              </w:rPr>
              <w:t xml:space="preserve">  □</w:t>
            </w:r>
            <w:r w:rsidRPr="004C1421">
              <w:rPr>
                <w:rFonts w:ascii="華康仿宋體W6(P)" w:eastAsia="華康仿宋體W6(P)" w:hAnsi="標楷體" w:cs="Times New Roman" w:hint="eastAsia"/>
                <w:sz w:val="20"/>
                <w:szCs w:val="20"/>
              </w:rPr>
              <w:t>社區再造學程</w:t>
            </w:r>
          </w:p>
          <w:p w:rsidR="001A44F6" w:rsidRPr="004C1421" w:rsidRDefault="001A44F6" w:rsidP="00925ABD">
            <w:pPr>
              <w:suppressAutoHyphens w:val="0"/>
              <w:snapToGrid w:val="0"/>
              <w:rPr>
                <w:rFonts w:ascii="華康仿宋體W6(P)" w:eastAsia="華康仿宋體W6(P)" w:hAnsi="標楷體" w:cs="標楷體" w:hint="eastAsia"/>
                <w:sz w:val="20"/>
                <w:szCs w:val="20"/>
              </w:rPr>
            </w:pPr>
            <w:r w:rsidRPr="004C1421">
              <w:rPr>
                <w:rFonts w:ascii="華康仿宋體W6(P)" w:eastAsia="華康仿宋體W6(P)" w:hAnsi="標楷體" w:cs="標楷體" w:hint="eastAsia"/>
                <w:sz w:val="20"/>
                <w:szCs w:val="20"/>
              </w:rPr>
              <w:t xml:space="preserve">  □</w:t>
            </w:r>
            <w:r w:rsidRPr="004C1421">
              <w:rPr>
                <w:rFonts w:ascii="華康仿宋體W6(P)" w:eastAsia="華康仿宋體W6(P)" w:hAnsi="標楷體" w:cs="Times New Roman" w:hint="eastAsia"/>
                <w:sz w:val="20"/>
                <w:szCs w:val="20"/>
              </w:rPr>
              <w:t>社會企業與創新學程</w:t>
            </w:r>
          </w:p>
          <w:p w:rsidR="001A44F6" w:rsidRPr="004C1421" w:rsidRDefault="001A44F6" w:rsidP="00925ABD">
            <w:pPr>
              <w:suppressAutoHyphens w:val="0"/>
              <w:snapToGrid w:val="0"/>
              <w:rPr>
                <w:rFonts w:ascii="華康仿宋體W6(P)" w:eastAsia="華康仿宋體W6(P)" w:hAnsi="標楷體" w:cs="Times New Roman" w:hint="eastAsia"/>
                <w:sz w:val="20"/>
                <w:szCs w:val="24"/>
              </w:rPr>
            </w:pPr>
            <w:r w:rsidRPr="004C1421">
              <w:rPr>
                <w:rFonts w:ascii="華康仿宋體W6(P)" w:eastAsia="華康仿宋體W6(P)" w:hAnsi="標楷體" w:cs="標楷體" w:hint="eastAsia"/>
                <w:sz w:val="20"/>
                <w:szCs w:val="20"/>
              </w:rPr>
              <w:t xml:space="preserve">  □</w:t>
            </w:r>
            <w:r w:rsidRPr="004C1421">
              <w:rPr>
                <w:rFonts w:ascii="華康仿宋體W6(P)" w:eastAsia="華康仿宋體W6(P)" w:hAnsi="標楷體" w:cs="Times New Roman" w:hint="eastAsia"/>
                <w:sz w:val="20"/>
                <w:szCs w:val="20"/>
              </w:rPr>
              <w:t>環境與發展學程</w:t>
            </w:r>
          </w:p>
        </w:tc>
        <w:tc>
          <w:tcPr>
            <w:tcW w:w="1731" w:type="dxa"/>
            <w:gridSpan w:val="2"/>
            <w:vMerge/>
            <w:tcBorders>
              <w:top w:val="single" w:sz="4" w:space="0" w:color="000000"/>
              <w:left w:val="single" w:sz="18" w:space="0" w:color="000000"/>
              <w:bottom w:val="single" w:sz="4" w:space="0" w:color="000000"/>
              <w:right w:val="single" w:sz="18" w:space="0" w:color="000000"/>
            </w:tcBorders>
            <w:shd w:val="clear" w:color="auto" w:fill="auto"/>
            <w:vAlign w:val="center"/>
          </w:tcPr>
          <w:p w:rsidR="001A44F6" w:rsidRPr="004C1421" w:rsidRDefault="001A44F6" w:rsidP="00925ABD">
            <w:pPr>
              <w:suppressAutoHyphens w:val="0"/>
              <w:snapToGrid w:val="0"/>
              <w:jc w:val="center"/>
              <w:rPr>
                <w:rFonts w:ascii="華康仿宋體W6(P)" w:eastAsia="華康仿宋體W6(P)" w:hAnsi="標楷體" w:cs="Times New Roman" w:hint="eastAsia"/>
                <w:sz w:val="20"/>
                <w:szCs w:val="24"/>
              </w:rPr>
            </w:pPr>
          </w:p>
        </w:tc>
      </w:tr>
      <w:tr w:rsidR="001A44F6" w:rsidRPr="004C1421" w:rsidTr="001A44F6">
        <w:trPr>
          <w:trHeight w:val="340"/>
          <w:jc w:val="center"/>
        </w:trPr>
        <w:tc>
          <w:tcPr>
            <w:tcW w:w="1055" w:type="dxa"/>
            <w:gridSpan w:val="2"/>
            <w:tcBorders>
              <w:top w:val="single" w:sz="4" w:space="0" w:color="000000"/>
              <w:left w:val="single" w:sz="18" w:space="0" w:color="000000"/>
              <w:bottom w:val="single" w:sz="4" w:space="0" w:color="000000"/>
            </w:tcBorders>
            <w:shd w:val="clear" w:color="auto" w:fill="auto"/>
            <w:vAlign w:val="center"/>
          </w:tcPr>
          <w:p w:rsidR="001A44F6" w:rsidRPr="004C1421" w:rsidRDefault="001A44F6" w:rsidP="00925ABD">
            <w:pPr>
              <w:suppressAutoHyphens w:val="0"/>
              <w:jc w:val="center"/>
              <w:rPr>
                <w:rFonts w:ascii="華康仿宋體W6(P)" w:eastAsia="華康仿宋體W6(P)" w:hAnsi="標楷體" w:cs="標楷體" w:hint="eastAsia"/>
                <w:sz w:val="20"/>
                <w:szCs w:val="24"/>
              </w:rPr>
            </w:pPr>
            <w:r w:rsidRPr="004C1421">
              <w:rPr>
                <w:rFonts w:ascii="華康仿宋體W6(P)" w:eastAsia="華康仿宋體W6(P)" w:hAnsi="標楷體" w:cs="Times New Roman" w:hint="eastAsia"/>
                <w:sz w:val="18"/>
                <w:szCs w:val="18"/>
              </w:rPr>
              <w:t>出生年月日</w:t>
            </w:r>
          </w:p>
        </w:tc>
        <w:tc>
          <w:tcPr>
            <w:tcW w:w="4076" w:type="dxa"/>
            <w:gridSpan w:val="4"/>
            <w:tcBorders>
              <w:top w:val="single" w:sz="4" w:space="0" w:color="000000"/>
              <w:left w:val="single" w:sz="4" w:space="0" w:color="000000"/>
              <w:bottom w:val="single" w:sz="4" w:space="0" w:color="000000"/>
            </w:tcBorders>
            <w:shd w:val="clear" w:color="auto" w:fill="auto"/>
            <w:vAlign w:val="center"/>
          </w:tcPr>
          <w:p w:rsidR="001A44F6" w:rsidRPr="004C1421" w:rsidRDefault="001A44F6" w:rsidP="00925ABD">
            <w:pPr>
              <w:suppressAutoHyphens w:val="0"/>
              <w:rPr>
                <w:rFonts w:ascii="華康仿宋體W6(P)" w:eastAsia="華康仿宋體W6(P)" w:hAnsi="標楷體" w:cs="Times New Roman" w:hint="eastAsia"/>
                <w:sz w:val="20"/>
                <w:szCs w:val="24"/>
              </w:rPr>
            </w:pPr>
            <w:r w:rsidRPr="004C1421">
              <w:rPr>
                <w:rFonts w:ascii="華康仿宋體W6(P)" w:eastAsia="華康仿宋體W6(P)" w:hAnsi="標楷體" w:cs="標楷體" w:hint="eastAsia"/>
                <w:sz w:val="20"/>
                <w:szCs w:val="24"/>
              </w:rPr>
              <w:t xml:space="preserve"> </w:t>
            </w:r>
            <w:r w:rsidRPr="004C1421">
              <w:rPr>
                <w:rFonts w:ascii="華康仿宋體W6(P)" w:eastAsia="華康仿宋體W6(P)" w:hAnsi="標楷體" w:cs="Times New Roman" w:hint="eastAsia"/>
                <w:sz w:val="20"/>
                <w:szCs w:val="24"/>
              </w:rPr>
              <w:t>(西元)         年    月    日</w:t>
            </w:r>
          </w:p>
        </w:tc>
        <w:tc>
          <w:tcPr>
            <w:tcW w:w="1425" w:type="dxa"/>
            <w:vMerge/>
            <w:tcBorders>
              <w:top w:val="single" w:sz="4" w:space="0" w:color="000000"/>
              <w:left w:val="single" w:sz="4" w:space="0" w:color="000000"/>
              <w:bottom w:val="single" w:sz="4" w:space="0" w:color="000000"/>
            </w:tcBorders>
            <w:shd w:val="clear" w:color="auto" w:fill="auto"/>
            <w:vAlign w:val="center"/>
          </w:tcPr>
          <w:p w:rsidR="001A44F6" w:rsidRPr="004C1421" w:rsidRDefault="001A44F6" w:rsidP="00925ABD">
            <w:pPr>
              <w:suppressAutoHyphens w:val="0"/>
              <w:snapToGrid w:val="0"/>
              <w:jc w:val="center"/>
              <w:rPr>
                <w:rFonts w:ascii="華康仿宋體W6(P)" w:eastAsia="華康仿宋體W6(P)" w:hAnsi="標楷體" w:cs="Times New Roman" w:hint="eastAsia"/>
                <w:sz w:val="20"/>
                <w:szCs w:val="24"/>
              </w:rPr>
            </w:pPr>
          </w:p>
        </w:tc>
        <w:tc>
          <w:tcPr>
            <w:tcW w:w="2693" w:type="dxa"/>
            <w:gridSpan w:val="4"/>
            <w:vMerge/>
            <w:tcBorders>
              <w:top w:val="single" w:sz="4" w:space="0" w:color="000000"/>
              <w:left w:val="single" w:sz="4" w:space="0" w:color="000000"/>
              <w:bottom w:val="single" w:sz="4" w:space="0" w:color="000000"/>
            </w:tcBorders>
            <w:shd w:val="clear" w:color="auto" w:fill="auto"/>
            <w:vAlign w:val="center"/>
          </w:tcPr>
          <w:p w:rsidR="001A44F6" w:rsidRPr="004C1421" w:rsidRDefault="001A44F6" w:rsidP="00925ABD">
            <w:pPr>
              <w:suppressAutoHyphens w:val="0"/>
              <w:snapToGrid w:val="0"/>
              <w:rPr>
                <w:rFonts w:ascii="華康仿宋體W6(P)" w:eastAsia="華康仿宋體W6(P)" w:hAnsi="標楷體" w:cs="Times New Roman" w:hint="eastAsia"/>
                <w:sz w:val="20"/>
                <w:szCs w:val="20"/>
              </w:rPr>
            </w:pPr>
          </w:p>
        </w:tc>
        <w:tc>
          <w:tcPr>
            <w:tcW w:w="1731" w:type="dxa"/>
            <w:gridSpan w:val="2"/>
            <w:vMerge/>
            <w:tcBorders>
              <w:top w:val="single" w:sz="4" w:space="0" w:color="000000"/>
              <w:left w:val="single" w:sz="18" w:space="0" w:color="000000"/>
              <w:bottom w:val="single" w:sz="4" w:space="0" w:color="000000"/>
              <w:right w:val="single" w:sz="18" w:space="0" w:color="000000"/>
            </w:tcBorders>
            <w:shd w:val="clear" w:color="auto" w:fill="auto"/>
            <w:vAlign w:val="center"/>
          </w:tcPr>
          <w:p w:rsidR="001A44F6" w:rsidRPr="004C1421" w:rsidRDefault="001A44F6" w:rsidP="00925ABD">
            <w:pPr>
              <w:suppressAutoHyphens w:val="0"/>
              <w:snapToGrid w:val="0"/>
              <w:jc w:val="center"/>
              <w:rPr>
                <w:rFonts w:ascii="華康仿宋體W6(P)" w:eastAsia="華康仿宋體W6(P)" w:hAnsi="標楷體" w:cs="Times New Roman" w:hint="eastAsia"/>
                <w:sz w:val="20"/>
                <w:szCs w:val="24"/>
              </w:rPr>
            </w:pPr>
          </w:p>
        </w:tc>
      </w:tr>
      <w:tr w:rsidR="001A44F6" w:rsidRPr="004C1421" w:rsidTr="001A44F6">
        <w:trPr>
          <w:trHeight w:val="618"/>
          <w:jc w:val="center"/>
        </w:trPr>
        <w:tc>
          <w:tcPr>
            <w:tcW w:w="1055" w:type="dxa"/>
            <w:gridSpan w:val="2"/>
            <w:tcBorders>
              <w:top w:val="single" w:sz="4" w:space="0" w:color="000000"/>
              <w:left w:val="single" w:sz="18" w:space="0" w:color="000000"/>
              <w:bottom w:val="single" w:sz="4" w:space="0" w:color="000000"/>
            </w:tcBorders>
            <w:shd w:val="clear" w:color="auto" w:fill="auto"/>
            <w:vAlign w:val="center"/>
          </w:tcPr>
          <w:p w:rsidR="001A44F6" w:rsidRPr="004C1421" w:rsidRDefault="001A44F6" w:rsidP="00925ABD">
            <w:pPr>
              <w:suppressAutoHyphens w:val="0"/>
              <w:jc w:val="center"/>
              <w:rPr>
                <w:rFonts w:ascii="華康仿宋體W6(P)" w:eastAsia="華康仿宋體W6(P)" w:hAnsi="標楷體" w:cs="Times New Roman" w:hint="eastAsia"/>
                <w:sz w:val="20"/>
                <w:szCs w:val="24"/>
              </w:rPr>
            </w:pPr>
            <w:r w:rsidRPr="004C1421">
              <w:rPr>
                <w:rFonts w:ascii="華康仿宋體W6(P)" w:eastAsia="華康仿宋體W6(P)" w:hAnsi="標楷體" w:cs="Times New Roman" w:hint="eastAsia"/>
                <w:sz w:val="18"/>
                <w:szCs w:val="18"/>
              </w:rPr>
              <w:t>身分證字號</w:t>
            </w:r>
          </w:p>
        </w:tc>
        <w:tc>
          <w:tcPr>
            <w:tcW w:w="4076" w:type="dxa"/>
            <w:gridSpan w:val="4"/>
            <w:tcBorders>
              <w:top w:val="single" w:sz="4" w:space="0" w:color="000000"/>
              <w:left w:val="single" w:sz="4" w:space="0" w:color="000000"/>
              <w:bottom w:val="single" w:sz="4" w:space="0" w:color="000000"/>
            </w:tcBorders>
            <w:shd w:val="clear" w:color="auto" w:fill="auto"/>
            <w:vAlign w:val="center"/>
          </w:tcPr>
          <w:p w:rsidR="001A44F6" w:rsidRPr="004C1421" w:rsidRDefault="001A44F6" w:rsidP="00925ABD">
            <w:pPr>
              <w:suppressAutoHyphens w:val="0"/>
              <w:snapToGrid w:val="0"/>
              <w:rPr>
                <w:rFonts w:ascii="華康仿宋體W6(P)" w:eastAsia="華康仿宋體W6(P)" w:hAnsi="標楷體" w:cs="Times New Roman" w:hint="eastAsia"/>
                <w:sz w:val="20"/>
                <w:szCs w:val="24"/>
              </w:rPr>
            </w:pPr>
          </w:p>
        </w:tc>
        <w:tc>
          <w:tcPr>
            <w:tcW w:w="1425" w:type="dxa"/>
            <w:vMerge/>
            <w:tcBorders>
              <w:top w:val="single" w:sz="4" w:space="0" w:color="000000"/>
              <w:left w:val="single" w:sz="4" w:space="0" w:color="000000"/>
              <w:bottom w:val="single" w:sz="4" w:space="0" w:color="000000"/>
            </w:tcBorders>
            <w:shd w:val="clear" w:color="auto" w:fill="auto"/>
            <w:vAlign w:val="center"/>
          </w:tcPr>
          <w:p w:rsidR="001A44F6" w:rsidRPr="004C1421" w:rsidRDefault="001A44F6" w:rsidP="00925ABD">
            <w:pPr>
              <w:suppressAutoHyphens w:val="0"/>
              <w:snapToGrid w:val="0"/>
              <w:jc w:val="center"/>
              <w:rPr>
                <w:rFonts w:ascii="華康仿宋體W6(P)" w:eastAsia="華康仿宋體W6(P)" w:hAnsi="標楷體" w:cs="Times New Roman" w:hint="eastAsia"/>
                <w:sz w:val="20"/>
                <w:szCs w:val="24"/>
              </w:rPr>
            </w:pPr>
          </w:p>
        </w:tc>
        <w:tc>
          <w:tcPr>
            <w:tcW w:w="2693" w:type="dxa"/>
            <w:gridSpan w:val="4"/>
            <w:vMerge/>
            <w:tcBorders>
              <w:top w:val="single" w:sz="4" w:space="0" w:color="000000"/>
              <w:left w:val="single" w:sz="4" w:space="0" w:color="000000"/>
              <w:bottom w:val="single" w:sz="4" w:space="0" w:color="000000"/>
            </w:tcBorders>
            <w:shd w:val="clear" w:color="auto" w:fill="auto"/>
            <w:vAlign w:val="center"/>
          </w:tcPr>
          <w:p w:rsidR="001A44F6" w:rsidRPr="004C1421" w:rsidRDefault="001A44F6" w:rsidP="00925ABD">
            <w:pPr>
              <w:suppressAutoHyphens w:val="0"/>
              <w:snapToGrid w:val="0"/>
              <w:rPr>
                <w:rFonts w:ascii="華康仿宋體W6(P)" w:eastAsia="華康仿宋體W6(P)" w:hAnsi="標楷體" w:cs="Times New Roman" w:hint="eastAsia"/>
                <w:sz w:val="20"/>
                <w:szCs w:val="20"/>
              </w:rPr>
            </w:pPr>
          </w:p>
        </w:tc>
        <w:tc>
          <w:tcPr>
            <w:tcW w:w="1731" w:type="dxa"/>
            <w:gridSpan w:val="2"/>
            <w:vMerge/>
            <w:tcBorders>
              <w:top w:val="single" w:sz="4" w:space="0" w:color="000000"/>
              <w:left w:val="single" w:sz="18" w:space="0" w:color="000000"/>
              <w:bottom w:val="single" w:sz="4" w:space="0" w:color="000000"/>
              <w:right w:val="single" w:sz="18" w:space="0" w:color="000000"/>
            </w:tcBorders>
            <w:shd w:val="clear" w:color="auto" w:fill="auto"/>
            <w:vAlign w:val="center"/>
          </w:tcPr>
          <w:p w:rsidR="001A44F6" w:rsidRPr="004C1421" w:rsidRDefault="001A44F6" w:rsidP="00925ABD">
            <w:pPr>
              <w:suppressAutoHyphens w:val="0"/>
              <w:snapToGrid w:val="0"/>
              <w:jc w:val="center"/>
              <w:rPr>
                <w:rFonts w:ascii="華康仿宋體W6(P)" w:eastAsia="華康仿宋體W6(P)" w:hAnsi="標楷體" w:cs="Times New Roman" w:hint="eastAsia"/>
                <w:sz w:val="20"/>
                <w:szCs w:val="24"/>
              </w:rPr>
            </w:pPr>
          </w:p>
        </w:tc>
      </w:tr>
      <w:tr w:rsidR="001A44F6" w:rsidRPr="004C1421" w:rsidTr="001A44F6">
        <w:trPr>
          <w:trHeight w:val="390"/>
          <w:jc w:val="center"/>
        </w:trPr>
        <w:tc>
          <w:tcPr>
            <w:tcW w:w="1055" w:type="dxa"/>
            <w:gridSpan w:val="2"/>
            <w:tcBorders>
              <w:top w:val="single" w:sz="4" w:space="0" w:color="000000"/>
              <w:left w:val="single" w:sz="18" w:space="0" w:color="000000"/>
              <w:bottom w:val="single" w:sz="4" w:space="0" w:color="000000"/>
            </w:tcBorders>
            <w:shd w:val="clear" w:color="auto" w:fill="auto"/>
            <w:vAlign w:val="center"/>
          </w:tcPr>
          <w:p w:rsidR="001A44F6" w:rsidRPr="004C1421" w:rsidRDefault="001A44F6" w:rsidP="00925ABD">
            <w:pPr>
              <w:suppressAutoHyphens w:val="0"/>
              <w:jc w:val="center"/>
              <w:rPr>
                <w:rFonts w:ascii="華康仿宋體W6(P)" w:eastAsia="華康仿宋體W6(P)" w:hAnsi="標楷體" w:cs="Times New Roman" w:hint="eastAsia"/>
                <w:sz w:val="20"/>
                <w:szCs w:val="24"/>
              </w:rPr>
            </w:pPr>
            <w:r w:rsidRPr="004C1421">
              <w:rPr>
                <w:rFonts w:ascii="華康仿宋體W6(P)" w:eastAsia="華康仿宋體W6(P)" w:hAnsi="標楷體" w:cs="Times New Roman" w:hint="eastAsia"/>
                <w:spacing w:val="30"/>
                <w:sz w:val="18"/>
                <w:szCs w:val="18"/>
              </w:rPr>
              <w:t>護照號</w:t>
            </w:r>
            <w:r w:rsidRPr="004C1421">
              <w:rPr>
                <w:rFonts w:ascii="華康仿宋體W6(P)" w:eastAsia="華康仿宋體W6(P)" w:hAnsi="標楷體" w:cs="Times New Roman" w:hint="eastAsia"/>
                <w:sz w:val="18"/>
                <w:szCs w:val="18"/>
              </w:rPr>
              <w:t>碼</w:t>
            </w:r>
          </w:p>
        </w:tc>
        <w:tc>
          <w:tcPr>
            <w:tcW w:w="4076" w:type="dxa"/>
            <w:gridSpan w:val="4"/>
            <w:tcBorders>
              <w:top w:val="single" w:sz="4" w:space="0" w:color="000000"/>
              <w:left w:val="single" w:sz="4" w:space="0" w:color="000000"/>
              <w:bottom w:val="single" w:sz="4" w:space="0" w:color="000000"/>
            </w:tcBorders>
            <w:shd w:val="clear" w:color="auto" w:fill="auto"/>
            <w:vAlign w:val="center"/>
          </w:tcPr>
          <w:p w:rsidR="001A44F6" w:rsidRPr="004C1421" w:rsidRDefault="001A44F6" w:rsidP="00925ABD">
            <w:pPr>
              <w:suppressAutoHyphens w:val="0"/>
              <w:snapToGrid w:val="0"/>
              <w:rPr>
                <w:rFonts w:ascii="華康仿宋體W6(P)" w:eastAsia="華康仿宋體W6(P)" w:hAnsi="標楷體" w:cs="Times New Roman" w:hint="eastAsia"/>
                <w:sz w:val="20"/>
                <w:szCs w:val="24"/>
              </w:rPr>
            </w:pPr>
          </w:p>
        </w:tc>
        <w:tc>
          <w:tcPr>
            <w:tcW w:w="1425" w:type="dxa"/>
            <w:vMerge/>
            <w:tcBorders>
              <w:top w:val="single" w:sz="4" w:space="0" w:color="000000"/>
              <w:left w:val="single" w:sz="4" w:space="0" w:color="000000"/>
              <w:bottom w:val="single" w:sz="4" w:space="0" w:color="000000"/>
            </w:tcBorders>
            <w:shd w:val="clear" w:color="auto" w:fill="auto"/>
            <w:vAlign w:val="center"/>
          </w:tcPr>
          <w:p w:rsidR="001A44F6" w:rsidRPr="004C1421" w:rsidRDefault="001A44F6" w:rsidP="00925ABD">
            <w:pPr>
              <w:suppressAutoHyphens w:val="0"/>
              <w:snapToGrid w:val="0"/>
              <w:jc w:val="center"/>
              <w:rPr>
                <w:rFonts w:ascii="華康仿宋體W6(P)" w:eastAsia="華康仿宋體W6(P)" w:hAnsi="標楷體" w:cs="Times New Roman" w:hint="eastAsia"/>
                <w:sz w:val="20"/>
                <w:szCs w:val="24"/>
              </w:rPr>
            </w:pPr>
          </w:p>
        </w:tc>
        <w:tc>
          <w:tcPr>
            <w:tcW w:w="2693" w:type="dxa"/>
            <w:gridSpan w:val="4"/>
            <w:vMerge/>
            <w:tcBorders>
              <w:top w:val="single" w:sz="4" w:space="0" w:color="000000"/>
              <w:left w:val="single" w:sz="4" w:space="0" w:color="000000"/>
              <w:bottom w:val="single" w:sz="4" w:space="0" w:color="000000"/>
            </w:tcBorders>
            <w:shd w:val="clear" w:color="auto" w:fill="auto"/>
            <w:vAlign w:val="center"/>
          </w:tcPr>
          <w:p w:rsidR="001A44F6" w:rsidRPr="004C1421" w:rsidRDefault="001A44F6" w:rsidP="00925ABD">
            <w:pPr>
              <w:suppressAutoHyphens w:val="0"/>
              <w:snapToGrid w:val="0"/>
              <w:rPr>
                <w:rFonts w:ascii="華康仿宋體W6(P)" w:eastAsia="華康仿宋體W6(P)" w:hAnsi="標楷體" w:cs="Times New Roman" w:hint="eastAsia"/>
                <w:sz w:val="20"/>
                <w:szCs w:val="20"/>
              </w:rPr>
            </w:pPr>
          </w:p>
        </w:tc>
        <w:tc>
          <w:tcPr>
            <w:tcW w:w="1731" w:type="dxa"/>
            <w:gridSpan w:val="2"/>
            <w:vMerge/>
            <w:tcBorders>
              <w:top w:val="single" w:sz="4" w:space="0" w:color="000000"/>
              <w:left w:val="single" w:sz="18" w:space="0" w:color="000000"/>
              <w:bottom w:val="single" w:sz="4" w:space="0" w:color="000000"/>
              <w:right w:val="single" w:sz="18" w:space="0" w:color="000000"/>
            </w:tcBorders>
            <w:shd w:val="clear" w:color="auto" w:fill="auto"/>
            <w:vAlign w:val="center"/>
          </w:tcPr>
          <w:p w:rsidR="001A44F6" w:rsidRPr="004C1421" w:rsidRDefault="001A44F6" w:rsidP="00925ABD">
            <w:pPr>
              <w:suppressAutoHyphens w:val="0"/>
              <w:snapToGrid w:val="0"/>
              <w:jc w:val="center"/>
              <w:rPr>
                <w:rFonts w:ascii="華康仿宋體W6(P)" w:eastAsia="華康仿宋體W6(P)" w:hAnsi="標楷體" w:cs="Times New Roman" w:hint="eastAsia"/>
                <w:sz w:val="20"/>
                <w:szCs w:val="24"/>
              </w:rPr>
            </w:pPr>
          </w:p>
        </w:tc>
      </w:tr>
      <w:tr w:rsidR="001A44F6" w:rsidRPr="004C1421" w:rsidTr="001A44F6">
        <w:trPr>
          <w:trHeight w:val="351"/>
          <w:jc w:val="center"/>
        </w:trPr>
        <w:tc>
          <w:tcPr>
            <w:tcW w:w="1055" w:type="dxa"/>
            <w:gridSpan w:val="2"/>
            <w:tcBorders>
              <w:top w:val="single" w:sz="4" w:space="0" w:color="000000"/>
              <w:left w:val="single" w:sz="18" w:space="0" w:color="000000"/>
              <w:bottom w:val="single" w:sz="4" w:space="0" w:color="000000"/>
            </w:tcBorders>
            <w:shd w:val="clear" w:color="auto" w:fill="auto"/>
            <w:vAlign w:val="center"/>
          </w:tcPr>
          <w:p w:rsidR="001A44F6" w:rsidRPr="004C1421" w:rsidRDefault="001A44F6" w:rsidP="00925ABD">
            <w:pPr>
              <w:suppressAutoHyphens w:val="0"/>
              <w:jc w:val="center"/>
              <w:rPr>
                <w:rFonts w:ascii="華康仿宋體W6(P)" w:eastAsia="華康仿宋體W6(P)" w:hAnsi="標楷體" w:cs="標楷體" w:hint="eastAsia"/>
                <w:sz w:val="20"/>
                <w:szCs w:val="20"/>
              </w:rPr>
            </w:pPr>
            <w:r w:rsidRPr="004C1421">
              <w:rPr>
                <w:rFonts w:ascii="華康仿宋體W6(P)" w:eastAsia="華康仿宋體W6(P)" w:hAnsi="標楷體" w:cs="Times New Roman" w:hint="eastAsia"/>
                <w:sz w:val="20"/>
                <w:szCs w:val="24"/>
              </w:rPr>
              <w:t>性    別</w:t>
            </w:r>
          </w:p>
        </w:tc>
        <w:tc>
          <w:tcPr>
            <w:tcW w:w="4076" w:type="dxa"/>
            <w:gridSpan w:val="4"/>
            <w:tcBorders>
              <w:top w:val="single" w:sz="4" w:space="0" w:color="000000"/>
              <w:left w:val="single" w:sz="4" w:space="0" w:color="000000"/>
              <w:bottom w:val="single" w:sz="4" w:space="0" w:color="000000"/>
            </w:tcBorders>
            <w:shd w:val="clear" w:color="auto" w:fill="auto"/>
            <w:vAlign w:val="center"/>
          </w:tcPr>
          <w:p w:rsidR="001A44F6" w:rsidRPr="004C1421" w:rsidRDefault="001A44F6" w:rsidP="00925ABD">
            <w:pPr>
              <w:suppressAutoHyphens w:val="0"/>
              <w:rPr>
                <w:rFonts w:ascii="華康仿宋體W6(P)" w:eastAsia="華康仿宋體W6(P)" w:hAnsi="標楷體" w:cs="Times New Roman" w:hint="eastAsia"/>
                <w:sz w:val="20"/>
                <w:szCs w:val="24"/>
              </w:rPr>
            </w:pPr>
            <w:r w:rsidRPr="004C1421">
              <w:rPr>
                <w:rFonts w:ascii="華康仿宋體W6(P)" w:eastAsia="華康仿宋體W6(P)" w:hAnsi="標楷體" w:cs="標楷體" w:hint="eastAsia"/>
                <w:sz w:val="20"/>
                <w:szCs w:val="20"/>
              </w:rPr>
              <w:t>□</w:t>
            </w:r>
            <w:r w:rsidRPr="004C1421">
              <w:rPr>
                <w:rFonts w:ascii="華康仿宋體W6(P)" w:eastAsia="華康仿宋體W6(P)" w:hAnsi="標楷體" w:cs="Times New Roman" w:hint="eastAsia"/>
                <w:sz w:val="20"/>
                <w:szCs w:val="20"/>
              </w:rPr>
              <w:t>男  □女</w:t>
            </w:r>
          </w:p>
        </w:tc>
        <w:tc>
          <w:tcPr>
            <w:tcW w:w="1425" w:type="dxa"/>
            <w:tcBorders>
              <w:top w:val="single" w:sz="4" w:space="0" w:color="000000"/>
              <w:left w:val="single" w:sz="4" w:space="0" w:color="000000"/>
              <w:bottom w:val="single" w:sz="4" w:space="0" w:color="000000"/>
            </w:tcBorders>
            <w:shd w:val="clear" w:color="auto" w:fill="auto"/>
            <w:vAlign w:val="center"/>
          </w:tcPr>
          <w:p w:rsidR="001A44F6" w:rsidRPr="004C1421" w:rsidRDefault="001A44F6" w:rsidP="00925ABD">
            <w:pPr>
              <w:suppressAutoHyphens w:val="0"/>
              <w:jc w:val="center"/>
              <w:rPr>
                <w:rFonts w:ascii="華康仿宋體W6(P)" w:eastAsia="華康仿宋體W6(P)" w:hAnsi="標楷體" w:cs="標楷體" w:hint="eastAsia"/>
                <w:szCs w:val="24"/>
              </w:rPr>
            </w:pPr>
            <w:r w:rsidRPr="004C1421">
              <w:rPr>
                <w:rFonts w:ascii="華康仿宋體W6(P)" w:eastAsia="華康仿宋體W6(P)" w:hAnsi="標楷體" w:cs="Times New Roman" w:hint="eastAsia"/>
                <w:sz w:val="20"/>
                <w:szCs w:val="24"/>
              </w:rPr>
              <w:t>兵役情況</w:t>
            </w:r>
          </w:p>
        </w:tc>
        <w:tc>
          <w:tcPr>
            <w:tcW w:w="4424" w:type="dxa"/>
            <w:gridSpan w:val="6"/>
            <w:tcBorders>
              <w:top w:val="single" w:sz="4" w:space="0" w:color="000000"/>
              <w:left w:val="single" w:sz="4" w:space="0" w:color="000000"/>
              <w:bottom w:val="single" w:sz="4" w:space="0" w:color="000000"/>
              <w:right w:val="single" w:sz="18" w:space="0" w:color="000000"/>
            </w:tcBorders>
            <w:shd w:val="clear" w:color="auto" w:fill="auto"/>
            <w:vAlign w:val="center"/>
          </w:tcPr>
          <w:p w:rsidR="001A44F6" w:rsidRPr="004C1421" w:rsidRDefault="001A44F6" w:rsidP="00925ABD">
            <w:pPr>
              <w:suppressAutoHyphens w:val="0"/>
              <w:rPr>
                <w:rFonts w:ascii="華康仿宋體W6(P)" w:eastAsia="華康仿宋體W6(P)" w:hint="eastAsia"/>
              </w:rPr>
            </w:pPr>
            <w:r w:rsidRPr="004C1421">
              <w:rPr>
                <w:rFonts w:ascii="華康仿宋體W6(P)" w:eastAsia="華康仿宋體W6(P)" w:hAnsi="標楷體" w:cs="標楷體" w:hint="eastAsia"/>
                <w:szCs w:val="24"/>
              </w:rPr>
              <w:t xml:space="preserve"> □</w:t>
            </w:r>
            <w:r w:rsidRPr="004C1421">
              <w:rPr>
                <w:rFonts w:ascii="華康仿宋體W6(P)" w:eastAsia="華康仿宋體W6(P)" w:hAnsi="標楷體" w:cs="Times New Roman" w:hint="eastAsia"/>
                <w:szCs w:val="24"/>
              </w:rPr>
              <w:t xml:space="preserve">役畢  □未役 </w:t>
            </w:r>
          </w:p>
        </w:tc>
      </w:tr>
      <w:tr w:rsidR="001A44F6" w:rsidRPr="004C1421" w:rsidTr="001A44F6">
        <w:trPr>
          <w:trHeight w:val="443"/>
          <w:jc w:val="center"/>
        </w:trPr>
        <w:tc>
          <w:tcPr>
            <w:tcW w:w="1055" w:type="dxa"/>
            <w:gridSpan w:val="2"/>
            <w:tcBorders>
              <w:top w:val="single" w:sz="4" w:space="0" w:color="000000"/>
              <w:left w:val="single" w:sz="18" w:space="0" w:color="000000"/>
              <w:bottom w:val="single" w:sz="4" w:space="0" w:color="000000"/>
            </w:tcBorders>
            <w:shd w:val="clear" w:color="auto" w:fill="auto"/>
            <w:vAlign w:val="center"/>
          </w:tcPr>
          <w:p w:rsidR="001A44F6" w:rsidRPr="004C1421" w:rsidRDefault="001A44F6" w:rsidP="00925ABD">
            <w:pPr>
              <w:suppressAutoHyphens w:val="0"/>
              <w:jc w:val="center"/>
              <w:rPr>
                <w:rFonts w:ascii="華康仿宋體W6(P)" w:eastAsia="華康仿宋體W6(P)" w:hAnsi="標楷體" w:cs="Times New Roman" w:hint="eastAsia"/>
                <w:sz w:val="20"/>
                <w:szCs w:val="24"/>
              </w:rPr>
            </w:pPr>
            <w:r w:rsidRPr="004C1421">
              <w:rPr>
                <w:rFonts w:ascii="華康仿宋體W6(P)" w:eastAsia="華康仿宋體W6(P)" w:hAnsi="標楷體" w:cs="Times New Roman" w:hint="eastAsia"/>
                <w:sz w:val="20"/>
                <w:szCs w:val="20"/>
              </w:rPr>
              <w:t>永久地址</w:t>
            </w:r>
          </w:p>
        </w:tc>
        <w:tc>
          <w:tcPr>
            <w:tcW w:w="4076" w:type="dxa"/>
            <w:gridSpan w:val="4"/>
            <w:tcBorders>
              <w:top w:val="single" w:sz="4" w:space="0" w:color="000000"/>
              <w:left w:val="single" w:sz="4" w:space="0" w:color="000000"/>
              <w:bottom w:val="single" w:sz="4" w:space="0" w:color="000000"/>
            </w:tcBorders>
            <w:shd w:val="clear" w:color="auto" w:fill="auto"/>
            <w:vAlign w:val="center"/>
          </w:tcPr>
          <w:p w:rsidR="001A44F6" w:rsidRPr="004C1421" w:rsidRDefault="001A44F6" w:rsidP="00925ABD">
            <w:pPr>
              <w:suppressAutoHyphens w:val="0"/>
              <w:snapToGrid w:val="0"/>
              <w:rPr>
                <w:rFonts w:ascii="華康仿宋體W6(P)" w:eastAsia="華康仿宋體W6(P)" w:hAnsi="標楷體" w:cs="Times New Roman" w:hint="eastAsia"/>
                <w:sz w:val="20"/>
                <w:szCs w:val="24"/>
              </w:rPr>
            </w:pPr>
          </w:p>
        </w:tc>
        <w:tc>
          <w:tcPr>
            <w:tcW w:w="1425" w:type="dxa"/>
            <w:vMerge w:val="restart"/>
            <w:tcBorders>
              <w:top w:val="single" w:sz="4" w:space="0" w:color="000000"/>
              <w:left w:val="single" w:sz="4" w:space="0" w:color="000000"/>
              <w:bottom w:val="single" w:sz="4" w:space="0" w:color="000000"/>
            </w:tcBorders>
            <w:shd w:val="clear" w:color="auto" w:fill="auto"/>
            <w:vAlign w:val="center"/>
          </w:tcPr>
          <w:p w:rsidR="001A44F6" w:rsidRPr="004C1421" w:rsidRDefault="001A44F6" w:rsidP="00925ABD">
            <w:pPr>
              <w:suppressAutoHyphens w:val="0"/>
              <w:jc w:val="center"/>
              <w:rPr>
                <w:rFonts w:ascii="華康仿宋體W6(P)" w:eastAsia="華康仿宋體W6(P)" w:hAnsi="標楷體" w:cs="Times New Roman" w:hint="eastAsia"/>
                <w:sz w:val="20"/>
                <w:szCs w:val="24"/>
              </w:rPr>
            </w:pPr>
            <w:r w:rsidRPr="004C1421">
              <w:rPr>
                <w:rFonts w:ascii="華康仿宋體W6(P)" w:eastAsia="華康仿宋體W6(P)" w:hAnsi="標楷體" w:cs="Times New Roman" w:hint="eastAsia"/>
                <w:sz w:val="20"/>
                <w:szCs w:val="24"/>
              </w:rPr>
              <w:t>緊急聯絡人</w:t>
            </w:r>
          </w:p>
          <w:p w:rsidR="001A44F6" w:rsidRPr="004C1421" w:rsidRDefault="001A44F6" w:rsidP="00925ABD">
            <w:pPr>
              <w:suppressAutoHyphens w:val="0"/>
              <w:jc w:val="center"/>
              <w:rPr>
                <w:rFonts w:ascii="華康仿宋體W6(P)" w:eastAsia="華康仿宋體W6(P)" w:hAnsi="標楷體" w:cs="標楷體" w:hint="eastAsia"/>
                <w:sz w:val="20"/>
                <w:szCs w:val="24"/>
              </w:rPr>
            </w:pPr>
            <w:r w:rsidRPr="004C1421">
              <w:rPr>
                <w:rFonts w:ascii="華康仿宋體W6(P)" w:eastAsia="華康仿宋體W6(P)" w:hAnsi="標楷體" w:cs="Times New Roman" w:hint="eastAsia"/>
                <w:sz w:val="20"/>
                <w:szCs w:val="24"/>
              </w:rPr>
              <w:t>(或監護人)</w:t>
            </w:r>
          </w:p>
        </w:tc>
        <w:tc>
          <w:tcPr>
            <w:tcW w:w="1560" w:type="dxa"/>
            <w:gridSpan w:val="2"/>
            <w:vMerge w:val="restart"/>
            <w:tcBorders>
              <w:top w:val="single" w:sz="4" w:space="0" w:color="000000"/>
              <w:left w:val="single" w:sz="4" w:space="0" w:color="000000"/>
              <w:bottom w:val="single" w:sz="4" w:space="0" w:color="000000"/>
            </w:tcBorders>
            <w:shd w:val="clear" w:color="auto" w:fill="auto"/>
            <w:vAlign w:val="center"/>
          </w:tcPr>
          <w:p w:rsidR="001A44F6" w:rsidRPr="004C1421" w:rsidRDefault="001A44F6" w:rsidP="00925ABD">
            <w:pPr>
              <w:suppressAutoHyphens w:val="0"/>
              <w:rPr>
                <w:rFonts w:ascii="華康仿宋體W6(P)" w:eastAsia="華康仿宋體W6(P)" w:hAnsi="標楷體" w:cs="Times New Roman" w:hint="eastAsia"/>
                <w:sz w:val="20"/>
                <w:szCs w:val="24"/>
              </w:rPr>
            </w:pPr>
            <w:r w:rsidRPr="004C1421">
              <w:rPr>
                <w:rFonts w:ascii="華康仿宋體W6(P)" w:eastAsia="華康仿宋體W6(P)" w:hAnsi="標楷體" w:cs="標楷體" w:hint="eastAsia"/>
                <w:sz w:val="20"/>
                <w:szCs w:val="24"/>
              </w:rPr>
              <w:t xml:space="preserve">                     </w:t>
            </w:r>
          </w:p>
        </w:tc>
        <w:tc>
          <w:tcPr>
            <w:tcW w:w="854" w:type="dxa"/>
            <w:tcBorders>
              <w:top w:val="single" w:sz="4" w:space="0" w:color="000000"/>
              <w:left w:val="single" w:sz="4" w:space="0" w:color="000000"/>
              <w:bottom w:val="single" w:sz="4" w:space="0" w:color="000000"/>
            </w:tcBorders>
            <w:shd w:val="clear" w:color="auto" w:fill="auto"/>
            <w:vAlign w:val="center"/>
          </w:tcPr>
          <w:p w:rsidR="001A44F6" w:rsidRPr="004C1421" w:rsidRDefault="001A44F6" w:rsidP="00925ABD">
            <w:pPr>
              <w:suppressAutoHyphens w:val="0"/>
              <w:rPr>
                <w:rFonts w:ascii="華康仿宋體W6(P)" w:eastAsia="華康仿宋體W6(P)" w:hAnsi="標楷體" w:cs="Times New Roman" w:hint="eastAsia"/>
                <w:sz w:val="20"/>
                <w:szCs w:val="24"/>
              </w:rPr>
            </w:pPr>
            <w:r w:rsidRPr="004C1421">
              <w:rPr>
                <w:rFonts w:ascii="華康仿宋體W6(P)" w:eastAsia="華康仿宋體W6(P)" w:hAnsi="標楷體" w:cs="Times New Roman" w:hint="eastAsia"/>
                <w:sz w:val="20"/>
                <w:szCs w:val="24"/>
              </w:rPr>
              <w:t>關   係</w:t>
            </w:r>
          </w:p>
        </w:tc>
        <w:tc>
          <w:tcPr>
            <w:tcW w:w="2010" w:type="dxa"/>
            <w:gridSpan w:val="3"/>
            <w:tcBorders>
              <w:top w:val="single" w:sz="4" w:space="0" w:color="000000"/>
              <w:left w:val="single" w:sz="4" w:space="0" w:color="000000"/>
              <w:bottom w:val="single" w:sz="4" w:space="0" w:color="000000"/>
              <w:right w:val="single" w:sz="18" w:space="0" w:color="000000"/>
            </w:tcBorders>
            <w:shd w:val="clear" w:color="auto" w:fill="auto"/>
            <w:vAlign w:val="center"/>
          </w:tcPr>
          <w:p w:rsidR="001A44F6" w:rsidRPr="004C1421" w:rsidRDefault="001A44F6" w:rsidP="00925ABD">
            <w:pPr>
              <w:suppressAutoHyphens w:val="0"/>
              <w:snapToGrid w:val="0"/>
              <w:rPr>
                <w:rFonts w:ascii="華康仿宋體W6(P)" w:eastAsia="華康仿宋體W6(P)" w:hAnsi="標楷體" w:cs="Times New Roman" w:hint="eastAsia"/>
                <w:sz w:val="20"/>
                <w:szCs w:val="24"/>
              </w:rPr>
            </w:pPr>
          </w:p>
        </w:tc>
      </w:tr>
      <w:tr w:rsidR="001A44F6" w:rsidRPr="004C1421" w:rsidTr="001A44F6">
        <w:trPr>
          <w:trHeight w:val="406"/>
          <w:jc w:val="center"/>
        </w:trPr>
        <w:tc>
          <w:tcPr>
            <w:tcW w:w="1055" w:type="dxa"/>
            <w:gridSpan w:val="2"/>
            <w:tcBorders>
              <w:top w:val="single" w:sz="4" w:space="0" w:color="000000"/>
              <w:left w:val="single" w:sz="18" w:space="0" w:color="000000"/>
              <w:bottom w:val="single" w:sz="4" w:space="0" w:color="000000"/>
            </w:tcBorders>
            <w:shd w:val="clear" w:color="auto" w:fill="auto"/>
            <w:vAlign w:val="center"/>
          </w:tcPr>
          <w:p w:rsidR="001A44F6" w:rsidRPr="004C1421" w:rsidRDefault="001A44F6" w:rsidP="00925ABD">
            <w:pPr>
              <w:suppressAutoHyphens w:val="0"/>
              <w:jc w:val="center"/>
              <w:rPr>
                <w:rFonts w:ascii="華康仿宋體W6(P)" w:eastAsia="華康仿宋體W6(P)" w:hAnsi="標楷體" w:cs="Times New Roman" w:hint="eastAsia"/>
                <w:sz w:val="20"/>
                <w:szCs w:val="24"/>
              </w:rPr>
            </w:pPr>
            <w:r w:rsidRPr="004C1421">
              <w:rPr>
                <w:rFonts w:ascii="華康仿宋體W6(P)" w:eastAsia="華康仿宋體W6(P)" w:hAnsi="標楷體" w:cs="Times New Roman" w:hint="eastAsia"/>
                <w:sz w:val="20"/>
                <w:szCs w:val="20"/>
              </w:rPr>
              <w:t>聯絡地址</w:t>
            </w:r>
          </w:p>
        </w:tc>
        <w:tc>
          <w:tcPr>
            <w:tcW w:w="4076" w:type="dxa"/>
            <w:gridSpan w:val="4"/>
            <w:tcBorders>
              <w:top w:val="single" w:sz="4" w:space="0" w:color="000000"/>
              <w:left w:val="single" w:sz="4" w:space="0" w:color="000000"/>
              <w:bottom w:val="single" w:sz="4" w:space="0" w:color="000000"/>
            </w:tcBorders>
            <w:shd w:val="clear" w:color="auto" w:fill="auto"/>
            <w:vAlign w:val="center"/>
          </w:tcPr>
          <w:p w:rsidR="001A44F6" w:rsidRPr="004C1421" w:rsidRDefault="001A44F6" w:rsidP="00925ABD">
            <w:pPr>
              <w:suppressAutoHyphens w:val="0"/>
              <w:snapToGrid w:val="0"/>
              <w:rPr>
                <w:rFonts w:ascii="華康仿宋體W6(P)" w:eastAsia="華康仿宋體W6(P)" w:hAnsi="標楷體" w:cs="Times New Roman" w:hint="eastAsia"/>
                <w:sz w:val="20"/>
                <w:szCs w:val="24"/>
              </w:rPr>
            </w:pPr>
          </w:p>
        </w:tc>
        <w:tc>
          <w:tcPr>
            <w:tcW w:w="1425" w:type="dxa"/>
            <w:vMerge/>
            <w:tcBorders>
              <w:top w:val="single" w:sz="4" w:space="0" w:color="000000"/>
              <w:left w:val="single" w:sz="4" w:space="0" w:color="000000"/>
              <w:bottom w:val="single" w:sz="4" w:space="0" w:color="000000"/>
            </w:tcBorders>
            <w:shd w:val="clear" w:color="auto" w:fill="auto"/>
            <w:vAlign w:val="center"/>
          </w:tcPr>
          <w:p w:rsidR="001A44F6" w:rsidRPr="004C1421" w:rsidRDefault="001A44F6" w:rsidP="00925ABD">
            <w:pPr>
              <w:suppressAutoHyphens w:val="0"/>
              <w:snapToGrid w:val="0"/>
              <w:jc w:val="center"/>
              <w:rPr>
                <w:rFonts w:ascii="華康仿宋體W6(P)" w:eastAsia="華康仿宋體W6(P)" w:hAnsi="標楷體" w:cs="Times New Roman" w:hint="eastAsia"/>
                <w:sz w:val="20"/>
                <w:szCs w:val="24"/>
              </w:rPr>
            </w:pPr>
          </w:p>
        </w:tc>
        <w:tc>
          <w:tcPr>
            <w:tcW w:w="1560" w:type="dxa"/>
            <w:gridSpan w:val="2"/>
            <w:vMerge/>
            <w:tcBorders>
              <w:top w:val="single" w:sz="4" w:space="0" w:color="000000"/>
              <w:left w:val="single" w:sz="4" w:space="0" w:color="000000"/>
              <w:bottom w:val="single" w:sz="4" w:space="0" w:color="000000"/>
            </w:tcBorders>
            <w:shd w:val="clear" w:color="auto" w:fill="auto"/>
            <w:vAlign w:val="center"/>
          </w:tcPr>
          <w:p w:rsidR="001A44F6" w:rsidRPr="004C1421" w:rsidRDefault="001A44F6" w:rsidP="00925ABD">
            <w:pPr>
              <w:suppressAutoHyphens w:val="0"/>
              <w:snapToGrid w:val="0"/>
              <w:rPr>
                <w:rFonts w:ascii="華康仿宋體W6(P)" w:eastAsia="華康仿宋體W6(P)" w:hAnsi="標楷體" w:cs="Times New Roman" w:hint="eastAsia"/>
                <w:sz w:val="20"/>
                <w:szCs w:val="24"/>
              </w:rPr>
            </w:pPr>
          </w:p>
        </w:tc>
        <w:tc>
          <w:tcPr>
            <w:tcW w:w="854" w:type="dxa"/>
            <w:tcBorders>
              <w:top w:val="single" w:sz="4" w:space="0" w:color="000000"/>
              <w:left w:val="single" w:sz="4" w:space="0" w:color="000000"/>
              <w:bottom w:val="single" w:sz="4" w:space="0" w:color="000000"/>
            </w:tcBorders>
            <w:shd w:val="clear" w:color="auto" w:fill="auto"/>
            <w:vAlign w:val="center"/>
          </w:tcPr>
          <w:p w:rsidR="001A44F6" w:rsidRPr="004C1421" w:rsidRDefault="001A44F6" w:rsidP="00925ABD">
            <w:pPr>
              <w:suppressAutoHyphens w:val="0"/>
              <w:rPr>
                <w:rFonts w:ascii="華康仿宋體W6(P)" w:eastAsia="華康仿宋體W6(P)" w:hAnsi="標楷體" w:cs="Times New Roman" w:hint="eastAsia"/>
                <w:sz w:val="20"/>
                <w:szCs w:val="24"/>
              </w:rPr>
            </w:pPr>
            <w:r w:rsidRPr="004C1421">
              <w:rPr>
                <w:rFonts w:ascii="華康仿宋體W6(P)" w:eastAsia="華康仿宋體W6(P)" w:hAnsi="標楷體" w:cs="Times New Roman" w:hint="eastAsia"/>
                <w:spacing w:val="-20"/>
                <w:sz w:val="20"/>
                <w:szCs w:val="24"/>
              </w:rPr>
              <w:t>聯絡電話</w:t>
            </w:r>
          </w:p>
        </w:tc>
        <w:tc>
          <w:tcPr>
            <w:tcW w:w="2010" w:type="dxa"/>
            <w:gridSpan w:val="3"/>
            <w:tcBorders>
              <w:top w:val="single" w:sz="4" w:space="0" w:color="000000"/>
              <w:left w:val="single" w:sz="4" w:space="0" w:color="000000"/>
              <w:bottom w:val="single" w:sz="4" w:space="0" w:color="000000"/>
              <w:right w:val="single" w:sz="18" w:space="0" w:color="000000"/>
            </w:tcBorders>
            <w:shd w:val="clear" w:color="auto" w:fill="auto"/>
            <w:vAlign w:val="center"/>
          </w:tcPr>
          <w:p w:rsidR="001A44F6" w:rsidRPr="004C1421" w:rsidRDefault="001A44F6" w:rsidP="00925ABD">
            <w:pPr>
              <w:suppressAutoHyphens w:val="0"/>
              <w:snapToGrid w:val="0"/>
              <w:rPr>
                <w:rFonts w:ascii="華康仿宋體W6(P)" w:eastAsia="華康仿宋體W6(P)" w:hAnsi="標楷體" w:cs="Times New Roman" w:hint="eastAsia"/>
                <w:sz w:val="20"/>
                <w:szCs w:val="24"/>
              </w:rPr>
            </w:pPr>
          </w:p>
        </w:tc>
      </w:tr>
      <w:tr w:rsidR="001A44F6" w:rsidRPr="004C1421" w:rsidTr="001A44F6">
        <w:trPr>
          <w:trHeight w:val="608"/>
          <w:jc w:val="center"/>
        </w:trPr>
        <w:tc>
          <w:tcPr>
            <w:tcW w:w="1055" w:type="dxa"/>
            <w:gridSpan w:val="2"/>
            <w:tcBorders>
              <w:top w:val="single" w:sz="4" w:space="0" w:color="000000"/>
              <w:left w:val="single" w:sz="18" w:space="0" w:color="000000"/>
              <w:bottom w:val="single" w:sz="4" w:space="0" w:color="000000"/>
            </w:tcBorders>
            <w:shd w:val="clear" w:color="auto" w:fill="auto"/>
            <w:vAlign w:val="center"/>
          </w:tcPr>
          <w:p w:rsidR="001A44F6" w:rsidRPr="004C1421" w:rsidRDefault="001A44F6" w:rsidP="00925ABD">
            <w:pPr>
              <w:suppressAutoHyphens w:val="0"/>
              <w:jc w:val="center"/>
              <w:rPr>
                <w:rFonts w:ascii="華康仿宋體W6(P)" w:eastAsia="華康仿宋體W6(P)" w:hAnsi="標楷體" w:cs="Times New Roman" w:hint="eastAsia"/>
                <w:sz w:val="20"/>
                <w:szCs w:val="24"/>
              </w:rPr>
            </w:pPr>
            <w:r w:rsidRPr="004C1421">
              <w:rPr>
                <w:rFonts w:ascii="華康仿宋體W6(P)" w:eastAsia="華康仿宋體W6(P)" w:hAnsi="標楷體" w:cs="Times New Roman" w:hint="eastAsia"/>
                <w:sz w:val="20"/>
                <w:szCs w:val="24"/>
              </w:rPr>
              <w:t>聯絡電話</w:t>
            </w:r>
          </w:p>
        </w:tc>
        <w:tc>
          <w:tcPr>
            <w:tcW w:w="4076" w:type="dxa"/>
            <w:gridSpan w:val="4"/>
            <w:tcBorders>
              <w:top w:val="single" w:sz="4" w:space="0" w:color="000000"/>
              <w:left w:val="single" w:sz="4" w:space="0" w:color="000000"/>
              <w:bottom w:val="single" w:sz="4" w:space="0" w:color="000000"/>
            </w:tcBorders>
            <w:shd w:val="clear" w:color="auto" w:fill="auto"/>
            <w:vAlign w:val="center"/>
          </w:tcPr>
          <w:p w:rsidR="001A44F6" w:rsidRPr="004C1421" w:rsidRDefault="001A44F6" w:rsidP="00925ABD">
            <w:pPr>
              <w:suppressAutoHyphens w:val="0"/>
              <w:rPr>
                <w:rFonts w:ascii="華康仿宋體W6(P)" w:eastAsia="華康仿宋體W6(P)" w:hAnsi="標楷體" w:cs="Times New Roman" w:hint="eastAsia"/>
                <w:sz w:val="20"/>
                <w:szCs w:val="24"/>
              </w:rPr>
            </w:pPr>
            <w:r w:rsidRPr="004C1421">
              <w:rPr>
                <w:rFonts w:ascii="華康仿宋體W6(P)" w:eastAsia="華康仿宋體W6(P)" w:hAnsi="標楷體" w:cs="Times New Roman" w:hint="eastAsia"/>
                <w:sz w:val="20"/>
                <w:szCs w:val="24"/>
              </w:rPr>
              <w:t>市話：            手機：</w:t>
            </w:r>
          </w:p>
        </w:tc>
        <w:tc>
          <w:tcPr>
            <w:tcW w:w="1425" w:type="dxa"/>
            <w:tcBorders>
              <w:top w:val="single" w:sz="4" w:space="0" w:color="000000"/>
              <w:left w:val="single" w:sz="4" w:space="0" w:color="000000"/>
              <w:bottom w:val="single" w:sz="4" w:space="0" w:color="000000"/>
            </w:tcBorders>
            <w:shd w:val="clear" w:color="auto" w:fill="auto"/>
            <w:vAlign w:val="center"/>
          </w:tcPr>
          <w:p w:rsidR="001A44F6" w:rsidRPr="004C1421" w:rsidRDefault="001A44F6" w:rsidP="00925ABD">
            <w:pPr>
              <w:suppressAutoHyphens w:val="0"/>
              <w:jc w:val="center"/>
              <w:rPr>
                <w:rFonts w:ascii="華康仿宋體W6(P)" w:eastAsia="華康仿宋體W6(P)" w:hAnsi="標楷體" w:cs="Times New Roman" w:hint="eastAsia"/>
                <w:sz w:val="20"/>
                <w:szCs w:val="24"/>
              </w:rPr>
            </w:pPr>
            <w:r w:rsidRPr="004C1421">
              <w:rPr>
                <w:rFonts w:ascii="華康仿宋體W6(P)" w:eastAsia="華康仿宋體W6(P)" w:hAnsi="標楷體" w:cs="Times New Roman" w:hint="eastAsia"/>
                <w:sz w:val="20"/>
                <w:szCs w:val="24"/>
              </w:rPr>
              <w:t>email</w:t>
            </w:r>
          </w:p>
        </w:tc>
        <w:tc>
          <w:tcPr>
            <w:tcW w:w="4424" w:type="dxa"/>
            <w:gridSpan w:val="6"/>
            <w:tcBorders>
              <w:top w:val="single" w:sz="4" w:space="0" w:color="000000"/>
              <w:left w:val="single" w:sz="4" w:space="0" w:color="000000"/>
              <w:bottom w:val="single" w:sz="4" w:space="0" w:color="000000"/>
              <w:right w:val="single" w:sz="18" w:space="0" w:color="000000"/>
            </w:tcBorders>
            <w:shd w:val="clear" w:color="auto" w:fill="auto"/>
            <w:vAlign w:val="center"/>
          </w:tcPr>
          <w:p w:rsidR="001A44F6" w:rsidRPr="004C1421" w:rsidRDefault="001A44F6" w:rsidP="00925ABD">
            <w:pPr>
              <w:suppressAutoHyphens w:val="0"/>
              <w:snapToGrid w:val="0"/>
              <w:rPr>
                <w:rFonts w:ascii="華康仿宋體W6(P)" w:eastAsia="華康仿宋體W6(P)" w:hAnsi="標楷體" w:cs="Times New Roman" w:hint="eastAsia"/>
                <w:sz w:val="20"/>
                <w:szCs w:val="24"/>
              </w:rPr>
            </w:pPr>
          </w:p>
        </w:tc>
      </w:tr>
      <w:tr w:rsidR="001A44F6" w:rsidRPr="004C1421" w:rsidTr="001A44F6">
        <w:trPr>
          <w:trHeight w:val="364"/>
          <w:jc w:val="center"/>
        </w:trPr>
        <w:tc>
          <w:tcPr>
            <w:tcW w:w="1055" w:type="dxa"/>
            <w:gridSpan w:val="2"/>
            <w:tcBorders>
              <w:top w:val="single" w:sz="4" w:space="0" w:color="000000"/>
              <w:left w:val="single" w:sz="18" w:space="0" w:color="000000"/>
              <w:bottom w:val="single" w:sz="4" w:space="0" w:color="000000"/>
            </w:tcBorders>
            <w:shd w:val="clear" w:color="auto" w:fill="auto"/>
            <w:vAlign w:val="center"/>
          </w:tcPr>
          <w:p w:rsidR="001A44F6" w:rsidRPr="004C1421" w:rsidRDefault="001A44F6" w:rsidP="00925ABD">
            <w:pPr>
              <w:suppressAutoHyphens w:val="0"/>
              <w:jc w:val="center"/>
              <w:rPr>
                <w:rFonts w:ascii="華康仿宋體W6(P)" w:eastAsia="華康仿宋體W6(P)" w:hAnsi="標楷體" w:cs="標楷體" w:hint="eastAsia"/>
                <w:sz w:val="20"/>
                <w:szCs w:val="24"/>
              </w:rPr>
            </w:pPr>
            <w:proofErr w:type="gramStart"/>
            <w:r w:rsidRPr="004C1421">
              <w:rPr>
                <w:rFonts w:ascii="華康仿宋體W6(P)" w:eastAsia="華康仿宋體W6(P)" w:hAnsi="標楷體" w:cs="Times New Roman" w:hint="eastAsia"/>
                <w:sz w:val="20"/>
                <w:szCs w:val="24"/>
              </w:rPr>
              <w:t>研</w:t>
            </w:r>
            <w:proofErr w:type="gramEnd"/>
            <w:r w:rsidRPr="004C1421">
              <w:rPr>
                <w:rFonts w:ascii="華康仿宋體W6(P)" w:eastAsia="華康仿宋體W6(P)" w:hAnsi="標楷體" w:cs="Times New Roman" w:hint="eastAsia"/>
                <w:sz w:val="20"/>
                <w:szCs w:val="24"/>
              </w:rPr>
              <w:t>修期程</w:t>
            </w:r>
          </w:p>
        </w:tc>
        <w:tc>
          <w:tcPr>
            <w:tcW w:w="9925" w:type="dxa"/>
            <w:gridSpan w:val="11"/>
            <w:tcBorders>
              <w:top w:val="single" w:sz="4" w:space="0" w:color="000000"/>
              <w:left w:val="single" w:sz="8" w:space="0" w:color="000000"/>
              <w:bottom w:val="single" w:sz="4" w:space="0" w:color="000000"/>
              <w:right w:val="single" w:sz="18" w:space="0" w:color="000000"/>
            </w:tcBorders>
            <w:shd w:val="clear" w:color="auto" w:fill="auto"/>
            <w:vAlign w:val="center"/>
          </w:tcPr>
          <w:p w:rsidR="001A44F6" w:rsidRPr="004C1421" w:rsidRDefault="001A44F6" w:rsidP="00925ABD">
            <w:pPr>
              <w:suppressAutoHyphens w:val="0"/>
              <w:rPr>
                <w:rFonts w:ascii="華康仿宋體W6(P)" w:eastAsia="華康仿宋體W6(P)" w:hint="eastAsia"/>
              </w:rPr>
            </w:pPr>
            <w:r w:rsidRPr="004C1421">
              <w:rPr>
                <w:rFonts w:ascii="華康仿宋體W6(P)" w:eastAsia="華康仿宋體W6(P)" w:hAnsi="標楷體" w:cs="標楷體" w:hint="eastAsia"/>
                <w:sz w:val="20"/>
                <w:szCs w:val="24"/>
              </w:rPr>
              <w:t xml:space="preserve">         </w:t>
            </w:r>
            <w:r w:rsidRPr="004C1421">
              <w:rPr>
                <w:rFonts w:ascii="華康仿宋體W6(P)" w:eastAsia="華康仿宋體W6(P)" w:hAnsi="標楷體" w:cs="Times New Roman" w:hint="eastAsia"/>
                <w:sz w:val="20"/>
                <w:szCs w:val="24"/>
              </w:rPr>
              <w:t>年       月        日 ～          年       月        日</w:t>
            </w:r>
          </w:p>
        </w:tc>
      </w:tr>
      <w:tr w:rsidR="001A44F6" w:rsidRPr="004C1421" w:rsidTr="001A44F6">
        <w:trPr>
          <w:trHeight w:val="2120"/>
          <w:jc w:val="center"/>
        </w:trPr>
        <w:tc>
          <w:tcPr>
            <w:tcW w:w="319" w:type="dxa"/>
            <w:vMerge w:val="restart"/>
            <w:tcBorders>
              <w:top w:val="single" w:sz="4" w:space="0" w:color="000000"/>
              <w:left w:val="single" w:sz="18" w:space="0" w:color="000000"/>
              <w:bottom w:val="single" w:sz="4" w:space="0" w:color="000000"/>
            </w:tcBorders>
            <w:shd w:val="clear" w:color="auto" w:fill="auto"/>
            <w:vAlign w:val="center"/>
          </w:tcPr>
          <w:p w:rsidR="001A44F6" w:rsidRPr="004C1421" w:rsidRDefault="001A44F6" w:rsidP="00925ABD">
            <w:pPr>
              <w:suppressAutoHyphens w:val="0"/>
              <w:jc w:val="center"/>
              <w:rPr>
                <w:rFonts w:ascii="華康仿宋體W6(P)" w:eastAsia="華康仿宋體W6(P)" w:hAnsi="標楷體" w:cs="Times New Roman" w:hint="eastAsia"/>
                <w:sz w:val="20"/>
                <w:szCs w:val="24"/>
              </w:rPr>
            </w:pPr>
            <w:proofErr w:type="gramStart"/>
            <w:r w:rsidRPr="004C1421">
              <w:rPr>
                <w:rFonts w:ascii="華康仿宋體W6(P)" w:eastAsia="華康仿宋體W6(P)" w:hAnsi="標楷體" w:cs="Times New Roman" w:hint="eastAsia"/>
                <w:sz w:val="18"/>
                <w:szCs w:val="18"/>
              </w:rPr>
              <w:t>研</w:t>
            </w:r>
            <w:proofErr w:type="gramEnd"/>
            <w:r w:rsidRPr="004C1421">
              <w:rPr>
                <w:rFonts w:ascii="華康仿宋體W6(P)" w:eastAsia="華康仿宋體W6(P)" w:hAnsi="標楷體" w:cs="Times New Roman" w:hint="eastAsia"/>
                <w:sz w:val="18"/>
                <w:szCs w:val="18"/>
              </w:rPr>
              <w:t>修學校</w:t>
            </w:r>
          </w:p>
        </w:tc>
        <w:tc>
          <w:tcPr>
            <w:tcW w:w="10661" w:type="dxa"/>
            <w:gridSpan w:val="12"/>
            <w:tcBorders>
              <w:top w:val="single" w:sz="4" w:space="0" w:color="000000"/>
              <w:left w:val="single" w:sz="4" w:space="0" w:color="000000"/>
              <w:bottom w:val="dotted" w:sz="4" w:space="0" w:color="000000"/>
              <w:right w:val="single" w:sz="18" w:space="0" w:color="000000"/>
            </w:tcBorders>
            <w:shd w:val="clear" w:color="auto" w:fill="auto"/>
          </w:tcPr>
          <w:p w:rsidR="001A44F6" w:rsidRPr="004C1421" w:rsidRDefault="001A44F6" w:rsidP="00925ABD">
            <w:pPr>
              <w:suppressAutoHyphens w:val="0"/>
              <w:jc w:val="both"/>
              <w:rPr>
                <w:rFonts w:ascii="華康仿宋體W6(P)" w:eastAsia="華康仿宋體W6(P)" w:hAnsi="標楷體" w:cs="Times New Roman" w:hint="eastAsia"/>
                <w:sz w:val="20"/>
                <w:szCs w:val="24"/>
              </w:rPr>
            </w:pPr>
            <w:r w:rsidRPr="004C1421">
              <w:rPr>
                <w:rFonts w:ascii="華康仿宋體W6(P)" w:eastAsia="華康仿宋體W6(P)" w:hAnsi="標楷體" w:cs="Times New Roman" w:hint="eastAsia"/>
                <w:sz w:val="20"/>
                <w:szCs w:val="24"/>
              </w:rPr>
              <w:t>(可依志願順位，至多2所)</w:t>
            </w:r>
          </w:p>
          <w:p w:rsidR="001A44F6" w:rsidRPr="004C1421" w:rsidRDefault="001A44F6" w:rsidP="00925ABD">
            <w:pPr>
              <w:suppressAutoHyphens w:val="0"/>
              <w:snapToGrid w:val="0"/>
              <w:spacing w:line="320" w:lineRule="exact"/>
              <w:jc w:val="both"/>
              <w:rPr>
                <w:rFonts w:ascii="華康仿宋體W6(P)" w:eastAsia="華康仿宋體W6(P)" w:hAnsi="標楷體" w:cs="Times New Roman" w:hint="eastAsia"/>
                <w:sz w:val="20"/>
              </w:rPr>
            </w:pPr>
            <w:r w:rsidRPr="004C1421">
              <w:rPr>
                <w:rFonts w:ascii="華康仿宋體W6(P)" w:eastAsia="華康仿宋體W6(P)" w:hAnsi="標楷體" w:cs="Times New Roman" w:hint="eastAsia"/>
                <w:sz w:val="20"/>
                <w:szCs w:val="24"/>
              </w:rPr>
              <w:t xml:space="preserve">1.校名：(中文) </w:t>
            </w:r>
            <w:r w:rsidRPr="004C1421">
              <w:rPr>
                <w:rFonts w:ascii="華康仿宋體W6(P)" w:eastAsia="華康仿宋體W6(P)" w:hAnsi="標楷體" w:cs="Times New Roman" w:hint="eastAsia"/>
                <w:sz w:val="20"/>
                <w:szCs w:val="24"/>
                <w:u w:val="single"/>
              </w:rPr>
              <w:t xml:space="preserve">                                                                                     </w:t>
            </w:r>
          </w:p>
          <w:p w:rsidR="001A44F6" w:rsidRPr="004C1421" w:rsidRDefault="001A44F6" w:rsidP="00925ABD">
            <w:pPr>
              <w:suppressAutoHyphens w:val="0"/>
              <w:snapToGrid w:val="0"/>
              <w:spacing w:line="320" w:lineRule="exact"/>
              <w:ind w:left="799"/>
              <w:jc w:val="both"/>
              <w:rPr>
                <w:rFonts w:ascii="華康仿宋體W6(P)" w:eastAsia="華康仿宋體W6(P)" w:hAnsi="標楷體" w:cs="Times New Roman" w:hint="eastAsia"/>
                <w:sz w:val="20"/>
              </w:rPr>
            </w:pPr>
            <w:r w:rsidRPr="004C1421">
              <w:rPr>
                <w:rFonts w:ascii="華康仿宋體W6(P)" w:eastAsia="華康仿宋體W6(P)" w:hAnsi="標楷體" w:cs="Times New Roman" w:hint="eastAsia"/>
                <w:sz w:val="20"/>
              </w:rPr>
              <w:t xml:space="preserve">(英文) </w:t>
            </w:r>
            <w:r w:rsidRPr="004C1421">
              <w:rPr>
                <w:rFonts w:ascii="華康仿宋體W6(P)" w:eastAsia="華康仿宋體W6(P)" w:hAnsi="標楷體" w:cs="Times New Roman" w:hint="eastAsia"/>
                <w:sz w:val="20"/>
                <w:u w:val="single"/>
              </w:rPr>
              <w:t xml:space="preserve">                                                                                     </w:t>
            </w:r>
            <w:r w:rsidRPr="004C1421">
              <w:rPr>
                <w:rFonts w:ascii="華康仿宋體W6(P)" w:eastAsia="華康仿宋體W6(P)" w:hAnsi="標楷體" w:cs="Times New Roman" w:hint="eastAsia"/>
                <w:sz w:val="20"/>
              </w:rPr>
              <w:t xml:space="preserve"> </w:t>
            </w:r>
          </w:p>
          <w:p w:rsidR="001A44F6" w:rsidRPr="004C1421" w:rsidRDefault="001A44F6" w:rsidP="00925ABD">
            <w:pPr>
              <w:suppressAutoHyphens w:val="0"/>
              <w:snapToGrid w:val="0"/>
              <w:spacing w:line="320" w:lineRule="exact"/>
              <w:ind w:left="195"/>
              <w:jc w:val="both"/>
              <w:rPr>
                <w:rFonts w:ascii="華康仿宋體W6(P)" w:eastAsia="華康仿宋體W6(P)" w:hAnsi="標楷體" w:cs="Times New Roman" w:hint="eastAsia"/>
                <w:sz w:val="20"/>
              </w:rPr>
            </w:pPr>
            <w:r w:rsidRPr="004C1421">
              <w:rPr>
                <w:rFonts w:ascii="華康仿宋體W6(P)" w:eastAsia="華康仿宋體W6(P)" w:hAnsi="標楷體" w:cs="Times New Roman" w:hint="eastAsia"/>
                <w:sz w:val="20"/>
              </w:rPr>
              <w:t xml:space="preserve">系所：(英文) </w:t>
            </w:r>
            <w:r w:rsidRPr="004C1421">
              <w:rPr>
                <w:rFonts w:ascii="華康仿宋體W6(P)" w:eastAsia="華康仿宋體W6(P)" w:hAnsi="標楷體" w:cs="Times New Roman" w:hint="eastAsia"/>
                <w:sz w:val="20"/>
                <w:u w:val="single"/>
              </w:rPr>
              <w:t xml:space="preserve">                                                                                     </w:t>
            </w:r>
          </w:p>
          <w:p w:rsidR="001A44F6" w:rsidRPr="004C1421" w:rsidRDefault="001A44F6" w:rsidP="00925ABD">
            <w:pPr>
              <w:suppressAutoHyphens w:val="0"/>
              <w:snapToGrid w:val="0"/>
              <w:spacing w:line="320" w:lineRule="exact"/>
              <w:ind w:left="195"/>
              <w:jc w:val="both"/>
              <w:rPr>
                <w:rFonts w:ascii="華康仿宋體W6(P)" w:eastAsia="華康仿宋體W6(P)" w:hAnsi="標楷體" w:cs="Times New Roman" w:hint="eastAsia"/>
                <w:sz w:val="20"/>
              </w:rPr>
            </w:pPr>
            <w:r w:rsidRPr="004C1421">
              <w:rPr>
                <w:rFonts w:ascii="華康仿宋體W6(P)" w:eastAsia="華康仿宋體W6(P)" w:hAnsi="標楷體" w:cs="Times New Roman" w:hint="eastAsia"/>
                <w:sz w:val="20"/>
              </w:rPr>
              <w:t xml:space="preserve">地址： </w:t>
            </w:r>
            <w:r w:rsidRPr="004C1421">
              <w:rPr>
                <w:rFonts w:ascii="華康仿宋體W6(P)" w:eastAsia="華康仿宋體W6(P)" w:hAnsi="標楷體" w:cs="Times New Roman" w:hint="eastAsia"/>
                <w:sz w:val="20"/>
                <w:u w:val="single"/>
              </w:rPr>
              <w:t xml:space="preserve">                                                                                           </w:t>
            </w:r>
          </w:p>
          <w:p w:rsidR="001A44F6" w:rsidRPr="004C1421" w:rsidRDefault="001A44F6" w:rsidP="00925ABD">
            <w:pPr>
              <w:suppressAutoHyphens w:val="0"/>
              <w:snapToGrid w:val="0"/>
              <w:spacing w:line="320" w:lineRule="exact"/>
              <w:ind w:left="193"/>
              <w:jc w:val="both"/>
              <w:rPr>
                <w:rFonts w:ascii="華康仿宋體W6(P)" w:eastAsia="華康仿宋體W6(P)" w:hint="eastAsia"/>
              </w:rPr>
            </w:pPr>
            <w:r w:rsidRPr="004C1421">
              <w:rPr>
                <w:rFonts w:ascii="華康仿宋體W6(P)" w:eastAsia="華康仿宋體W6(P)" w:hAnsi="標楷體" w:cs="Times New Roman" w:hint="eastAsia"/>
                <w:sz w:val="20"/>
              </w:rPr>
              <w:t xml:space="preserve">國別：(中文) </w:t>
            </w:r>
            <w:r w:rsidRPr="004C1421">
              <w:rPr>
                <w:rFonts w:ascii="華康仿宋體W6(P)" w:eastAsia="華康仿宋體W6(P)" w:hAnsi="標楷體" w:cs="Times New Roman" w:hint="eastAsia"/>
                <w:sz w:val="20"/>
                <w:u w:val="single"/>
              </w:rPr>
              <w:t xml:space="preserve">                   </w:t>
            </w:r>
            <w:r w:rsidRPr="004C1421">
              <w:rPr>
                <w:rFonts w:ascii="華康仿宋體W6(P)" w:eastAsia="華康仿宋體W6(P)" w:hAnsi="標楷體" w:cs="Times New Roman" w:hint="eastAsia"/>
                <w:sz w:val="20"/>
              </w:rPr>
              <w:t xml:space="preserve">  (英文) </w:t>
            </w:r>
            <w:r w:rsidRPr="004C1421">
              <w:rPr>
                <w:rFonts w:ascii="華康仿宋體W6(P)" w:eastAsia="華康仿宋體W6(P)" w:hAnsi="標楷體" w:cs="Times New Roman" w:hint="eastAsia"/>
                <w:sz w:val="20"/>
                <w:u w:val="single"/>
              </w:rPr>
              <w:t xml:space="preserve">                          </w:t>
            </w:r>
          </w:p>
        </w:tc>
      </w:tr>
      <w:tr w:rsidR="001A44F6" w:rsidRPr="004C1421" w:rsidTr="001A44F6">
        <w:trPr>
          <w:trHeight w:val="1696"/>
          <w:jc w:val="center"/>
        </w:trPr>
        <w:tc>
          <w:tcPr>
            <w:tcW w:w="319" w:type="dxa"/>
            <w:vMerge/>
            <w:tcBorders>
              <w:top w:val="single" w:sz="4" w:space="0" w:color="000000"/>
              <w:left w:val="single" w:sz="18" w:space="0" w:color="000000"/>
              <w:bottom w:val="single" w:sz="4" w:space="0" w:color="000000"/>
            </w:tcBorders>
            <w:shd w:val="clear" w:color="auto" w:fill="auto"/>
            <w:vAlign w:val="center"/>
          </w:tcPr>
          <w:p w:rsidR="001A44F6" w:rsidRPr="004C1421" w:rsidRDefault="001A44F6" w:rsidP="00925ABD">
            <w:pPr>
              <w:suppressAutoHyphens w:val="0"/>
              <w:snapToGrid w:val="0"/>
              <w:jc w:val="center"/>
              <w:rPr>
                <w:rFonts w:ascii="華康仿宋體W6(P)" w:eastAsia="華康仿宋體W6(P)" w:hAnsi="標楷體" w:cs="Times New Roman" w:hint="eastAsia"/>
                <w:sz w:val="18"/>
                <w:szCs w:val="18"/>
              </w:rPr>
            </w:pPr>
          </w:p>
        </w:tc>
        <w:tc>
          <w:tcPr>
            <w:tcW w:w="10661" w:type="dxa"/>
            <w:gridSpan w:val="12"/>
            <w:tcBorders>
              <w:top w:val="dotted" w:sz="4" w:space="0" w:color="000000"/>
              <w:left w:val="single" w:sz="4" w:space="0" w:color="000000"/>
              <w:bottom w:val="dotted" w:sz="4" w:space="0" w:color="000000"/>
              <w:right w:val="single" w:sz="18" w:space="0" w:color="000000"/>
            </w:tcBorders>
            <w:shd w:val="clear" w:color="auto" w:fill="auto"/>
          </w:tcPr>
          <w:p w:rsidR="001A44F6" w:rsidRPr="004C1421" w:rsidRDefault="001A44F6" w:rsidP="00925ABD">
            <w:pPr>
              <w:suppressAutoHyphens w:val="0"/>
              <w:spacing w:line="320" w:lineRule="exact"/>
              <w:jc w:val="both"/>
              <w:rPr>
                <w:rFonts w:ascii="華康仿宋體W6(P)" w:eastAsia="華康仿宋體W6(P)" w:hAnsi="標楷體" w:cs="Times New Roman" w:hint="eastAsia"/>
                <w:sz w:val="20"/>
              </w:rPr>
            </w:pPr>
            <w:r w:rsidRPr="004C1421">
              <w:rPr>
                <w:rFonts w:ascii="華康仿宋體W6(P)" w:eastAsia="華康仿宋體W6(P)" w:hAnsi="標楷體" w:cs="Times New Roman" w:hint="eastAsia"/>
                <w:sz w:val="20"/>
                <w:szCs w:val="24"/>
              </w:rPr>
              <w:t xml:space="preserve">2.校名：(中文) </w:t>
            </w:r>
            <w:r w:rsidRPr="004C1421">
              <w:rPr>
                <w:rFonts w:ascii="華康仿宋體W6(P)" w:eastAsia="華康仿宋體W6(P)" w:hAnsi="標楷體" w:cs="Times New Roman" w:hint="eastAsia"/>
                <w:sz w:val="20"/>
                <w:szCs w:val="24"/>
                <w:u w:val="single"/>
              </w:rPr>
              <w:t xml:space="preserve">                                                                                     </w:t>
            </w:r>
          </w:p>
          <w:p w:rsidR="001A44F6" w:rsidRPr="004C1421" w:rsidRDefault="001A44F6" w:rsidP="00925ABD">
            <w:pPr>
              <w:suppressAutoHyphens w:val="0"/>
              <w:snapToGrid w:val="0"/>
              <w:spacing w:line="320" w:lineRule="exact"/>
              <w:ind w:left="799"/>
              <w:jc w:val="both"/>
              <w:rPr>
                <w:rFonts w:ascii="華康仿宋體W6(P)" w:eastAsia="華康仿宋體W6(P)" w:hAnsi="標楷體" w:cs="Times New Roman" w:hint="eastAsia"/>
                <w:sz w:val="20"/>
              </w:rPr>
            </w:pPr>
            <w:r w:rsidRPr="004C1421">
              <w:rPr>
                <w:rFonts w:ascii="華康仿宋體W6(P)" w:eastAsia="華康仿宋體W6(P)" w:hAnsi="標楷體" w:cs="Times New Roman" w:hint="eastAsia"/>
                <w:sz w:val="20"/>
              </w:rPr>
              <w:t xml:space="preserve">(英文) </w:t>
            </w:r>
            <w:r w:rsidRPr="004C1421">
              <w:rPr>
                <w:rFonts w:ascii="華康仿宋體W6(P)" w:eastAsia="華康仿宋體W6(P)" w:hAnsi="標楷體" w:cs="Times New Roman" w:hint="eastAsia"/>
                <w:sz w:val="20"/>
                <w:u w:val="single"/>
              </w:rPr>
              <w:t xml:space="preserve">                                                                                     </w:t>
            </w:r>
            <w:r w:rsidRPr="004C1421">
              <w:rPr>
                <w:rFonts w:ascii="華康仿宋體W6(P)" w:eastAsia="華康仿宋體W6(P)" w:hAnsi="標楷體" w:cs="Times New Roman" w:hint="eastAsia"/>
                <w:sz w:val="20"/>
              </w:rPr>
              <w:t xml:space="preserve"> </w:t>
            </w:r>
          </w:p>
          <w:p w:rsidR="001A44F6" w:rsidRPr="004C1421" w:rsidRDefault="001A44F6" w:rsidP="00925ABD">
            <w:pPr>
              <w:suppressAutoHyphens w:val="0"/>
              <w:snapToGrid w:val="0"/>
              <w:spacing w:line="320" w:lineRule="exact"/>
              <w:ind w:left="195"/>
              <w:jc w:val="both"/>
              <w:rPr>
                <w:rFonts w:ascii="華康仿宋體W6(P)" w:eastAsia="華康仿宋體W6(P)" w:hAnsi="標楷體" w:cs="Times New Roman" w:hint="eastAsia"/>
                <w:sz w:val="20"/>
              </w:rPr>
            </w:pPr>
            <w:r w:rsidRPr="004C1421">
              <w:rPr>
                <w:rFonts w:ascii="華康仿宋體W6(P)" w:eastAsia="華康仿宋體W6(P)" w:hAnsi="標楷體" w:cs="Times New Roman" w:hint="eastAsia"/>
                <w:sz w:val="20"/>
              </w:rPr>
              <w:t xml:space="preserve">系所：(英文) </w:t>
            </w:r>
            <w:r w:rsidRPr="004C1421">
              <w:rPr>
                <w:rFonts w:ascii="華康仿宋體W6(P)" w:eastAsia="華康仿宋體W6(P)" w:hAnsi="標楷體" w:cs="Times New Roman" w:hint="eastAsia"/>
                <w:sz w:val="20"/>
                <w:u w:val="single"/>
              </w:rPr>
              <w:t xml:space="preserve">                                                                                     </w:t>
            </w:r>
          </w:p>
          <w:p w:rsidR="001A44F6" w:rsidRPr="004C1421" w:rsidRDefault="001A44F6" w:rsidP="00925ABD">
            <w:pPr>
              <w:suppressAutoHyphens w:val="0"/>
              <w:snapToGrid w:val="0"/>
              <w:spacing w:line="320" w:lineRule="exact"/>
              <w:ind w:left="195"/>
              <w:jc w:val="both"/>
              <w:rPr>
                <w:rFonts w:ascii="華康仿宋體W6(P)" w:eastAsia="華康仿宋體W6(P)" w:hAnsi="標楷體" w:cs="Times New Roman" w:hint="eastAsia"/>
                <w:sz w:val="20"/>
              </w:rPr>
            </w:pPr>
            <w:r w:rsidRPr="004C1421">
              <w:rPr>
                <w:rFonts w:ascii="華康仿宋體W6(P)" w:eastAsia="華康仿宋體W6(P)" w:hAnsi="標楷體" w:cs="Times New Roman" w:hint="eastAsia"/>
                <w:sz w:val="20"/>
              </w:rPr>
              <w:t xml:space="preserve">地址： </w:t>
            </w:r>
            <w:r w:rsidRPr="004C1421">
              <w:rPr>
                <w:rFonts w:ascii="華康仿宋體W6(P)" w:eastAsia="華康仿宋體W6(P)" w:hAnsi="標楷體" w:cs="Times New Roman" w:hint="eastAsia"/>
                <w:sz w:val="20"/>
                <w:u w:val="single"/>
              </w:rPr>
              <w:t xml:space="preserve">                                                                                           </w:t>
            </w:r>
          </w:p>
          <w:p w:rsidR="001A44F6" w:rsidRPr="004C1421" w:rsidRDefault="001A44F6" w:rsidP="00925ABD">
            <w:pPr>
              <w:suppressAutoHyphens w:val="0"/>
              <w:spacing w:line="320" w:lineRule="exact"/>
              <w:ind w:left="193"/>
              <w:jc w:val="both"/>
              <w:rPr>
                <w:rFonts w:ascii="華康仿宋體W6(P)" w:eastAsia="華康仿宋體W6(P)" w:hint="eastAsia"/>
              </w:rPr>
            </w:pPr>
            <w:r w:rsidRPr="004C1421">
              <w:rPr>
                <w:rFonts w:ascii="華康仿宋體W6(P)" w:eastAsia="華康仿宋體W6(P)" w:hAnsi="標楷體" w:cs="Times New Roman" w:hint="eastAsia"/>
                <w:sz w:val="20"/>
              </w:rPr>
              <w:t xml:space="preserve">國別：(中文) </w:t>
            </w:r>
            <w:r w:rsidRPr="004C1421">
              <w:rPr>
                <w:rFonts w:ascii="華康仿宋體W6(P)" w:eastAsia="華康仿宋體W6(P)" w:hAnsi="標楷體" w:cs="Times New Roman" w:hint="eastAsia"/>
                <w:sz w:val="20"/>
                <w:u w:val="single"/>
              </w:rPr>
              <w:t xml:space="preserve">                  </w:t>
            </w:r>
            <w:r w:rsidRPr="004C1421">
              <w:rPr>
                <w:rFonts w:ascii="華康仿宋體W6(P)" w:eastAsia="華康仿宋體W6(P)" w:hAnsi="標楷體" w:cs="Times New Roman" w:hint="eastAsia"/>
                <w:sz w:val="20"/>
              </w:rPr>
              <w:t xml:space="preserve">  (英文) </w:t>
            </w:r>
            <w:r w:rsidRPr="004C1421">
              <w:rPr>
                <w:rFonts w:ascii="華康仿宋體W6(P)" w:eastAsia="華康仿宋體W6(P)" w:hAnsi="標楷體" w:cs="Times New Roman" w:hint="eastAsia"/>
                <w:sz w:val="20"/>
                <w:u w:val="single"/>
              </w:rPr>
              <w:t xml:space="preserve">                         </w:t>
            </w:r>
            <w:r w:rsidRPr="004C1421">
              <w:rPr>
                <w:rFonts w:ascii="華康仿宋體W6(P)" w:eastAsia="華康仿宋體W6(P)" w:hAnsi="標楷體" w:cs="Times New Roman" w:hint="eastAsia"/>
                <w:sz w:val="20"/>
              </w:rPr>
              <w:t xml:space="preserve">  </w:t>
            </w:r>
          </w:p>
        </w:tc>
      </w:tr>
      <w:tr w:rsidR="001A44F6" w:rsidRPr="004C1421" w:rsidTr="001A44F6">
        <w:trPr>
          <w:trHeight w:val="812"/>
          <w:jc w:val="center"/>
        </w:trPr>
        <w:tc>
          <w:tcPr>
            <w:tcW w:w="3298" w:type="dxa"/>
            <w:gridSpan w:val="4"/>
            <w:tcBorders>
              <w:top w:val="single" w:sz="4" w:space="0" w:color="000000"/>
              <w:left w:val="single" w:sz="18" w:space="0" w:color="000000"/>
              <w:bottom w:val="single" w:sz="4" w:space="0" w:color="000000"/>
            </w:tcBorders>
            <w:shd w:val="clear" w:color="auto" w:fill="auto"/>
          </w:tcPr>
          <w:p w:rsidR="001A44F6" w:rsidRPr="004C1421" w:rsidRDefault="001A44F6" w:rsidP="00925ABD">
            <w:pPr>
              <w:suppressAutoHyphens w:val="0"/>
              <w:rPr>
                <w:rFonts w:ascii="華康仿宋體W6(P)" w:eastAsia="華康仿宋體W6(P)" w:hAnsi="標楷體" w:cs="Times New Roman" w:hint="eastAsia"/>
                <w:sz w:val="20"/>
                <w:szCs w:val="24"/>
              </w:rPr>
            </w:pPr>
            <w:r w:rsidRPr="004C1421">
              <w:rPr>
                <w:rFonts w:ascii="華康仿宋體W6(P)" w:eastAsia="華康仿宋體W6(P)" w:hAnsi="標楷體" w:cs="Times New Roman" w:hint="eastAsia"/>
                <w:sz w:val="20"/>
                <w:szCs w:val="24"/>
              </w:rPr>
              <w:t>申請補助經費：</w:t>
            </w:r>
          </w:p>
          <w:p w:rsidR="001A44F6" w:rsidRPr="004C1421" w:rsidRDefault="001A44F6" w:rsidP="00925ABD">
            <w:pPr>
              <w:suppressAutoHyphens w:val="0"/>
              <w:rPr>
                <w:rFonts w:ascii="華康仿宋體W6(P)" w:eastAsia="華康仿宋體W6(P)" w:hAnsi="標楷體" w:cs="Times New Roman" w:hint="eastAsia"/>
                <w:sz w:val="20"/>
                <w:szCs w:val="24"/>
              </w:rPr>
            </w:pPr>
            <w:r w:rsidRPr="004C1421">
              <w:rPr>
                <w:rFonts w:ascii="華康仿宋體W6(P)" w:eastAsia="華康仿宋體W6(P)" w:hAnsi="標楷體" w:cs="Times New Roman" w:hint="eastAsia"/>
                <w:sz w:val="20"/>
                <w:szCs w:val="24"/>
              </w:rPr>
              <w:t>1.機票費：NT$</w:t>
            </w:r>
            <w:r w:rsidRPr="004C1421">
              <w:rPr>
                <w:rFonts w:ascii="華康仿宋體W6(P)" w:eastAsia="華康仿宋體W6(P)" w:hAnsi="標楷體" w:cs="Times New Roman" w:hint="eastAsia"/>
                <w:sz w:val="20"/>
                <w:szCs w:val="24"/>
                <w:u w:val="single"/>
              </w:rPr>
              <w:t xml:space="preserve">               </w:t>
            </w:r>
            <w:r w:rsidRPr="004C1421">
              <w:rPr>
                <w:rFonts w:ascii="華康仿宋體W6(P)" w:eastAsia="華康仿宋體W6(P)" w:hAnsi="標楷體" w:cs="Times New Roman" w:hint="eastAsia"/>
                <w:sz w:val="20"/>
                <w:szCs w:val="24"/>
              </w:rPr>
              <w:t>元</w:t>
            </w:r>
          </w:p>
          <w:p w:rsidR="001A44F6" w:rsidRPr="004C1421" w:rsidRDefault="001A44F6" w:rsidP="00925ABD">
            <w:pPr>
              <w:suppressAutoHyphens w:val="0"/>
              <w:rPr>
                <w:rFonts w:ascii="華康仿宋體W6(P)" w:eastAsia="華康仿宋體W6(P)" w:hAnsi="標楷體" w:cs="Times New Roman" w:hint="eastAsia"/>
                <w:sz w:val="20"/>
                <w:szCs w:val="24"/>
              </w:rPr>
            </w:pPr>
            <w:r w:rsidRPr="004C1421">
              <w:rPr>
                <w:rFonts w:ascii="華康仿宋體W6(P)" w:eastAsia="華康仿宋體W6(P)" w:hAnsi="標楷體" w:cs="Times New Roman" w:hint="eastAsia"/>
                <w:sz w:val="20"/>
                <w:szCs w:val="24"/>
              </w:rPr>
              <w:t>2.學(分)費：NT$</w:t>
            </w:r>
            <w:r w:rsidRPr="004C1421">
              <w:rPr>
                <w:rFonts w:ascii="華康仿宋體W6(P)" w:eastAsia="華康仿宋體W6(P)" w:hAnsi="標楷體" w:cs="Times New Roman" w:hint="eastAsia"/>
                <w:sz w:val="20"/>
                <w:szCs w:val="24"/>
                <w:u w:val="single"/>
              </w:rPr>
              <w:t xml:space="preserve">               </w:t>
            </w:r>
            <w:r w:rsidRPr="004C1421">
              <w:rPr>
                <w:rFonts w:ascii="華康仿宋體W6(P)" w:eastAsia="華康仿宋體W6(P)" w:hAnsi="標楷體" w:cs="Times New Roman" w:hint="eastAsia"/>
                <w:sz w:val="20"/>
                <w:szCs w:val="24"/>
              </w:rPr>
              <w:t>元</w:t>
            </w:r>
          </w:p>
          <w:p w:rsidR="001A44F6" w:rsidRPr="004C1421" w:rsidRDefault="001A44F6" w:rsidP="00925ABD">
            <w:pPr>
              <w:suppressAutoHyphens w:val="0"/>
              <w:rPr>
                <w:rFonts w:ascii="華康仿宋體W6(P)" w:eastAsia="華康仿宋體W6(P)" w:hAnsi="標楷體" w:cs="Times New Roman" w:hint="eastAsia"/>
                <w:sz w:val="20"/>
                <w:szCs w:val="24"/>
              </w:rPr>
            </w:pPr>
            <w:r w:rsidRPr="004C1421">
              <w:rPr>
                <w:rFonts w:ascii="華康仿宋體W6(P)" w:eastAsia="華康仿宋體W6(P)" w:hAnsi="標楷體" w:cs="Times New Roman" w:hint="eastAsia"/>
                <w:sz w:val="20"/>
                <w:szCs w:val="24"/>
              </w:rPr>
              <w:t>3.生活費：NT$</w:t>
            </w:r>
            <w:r w:rsidRPr="004C1421">
              <w:rPr>
                <w:rFonts w:ascii="華康仿宋體W6(P)" w:eastAsia="華康仿宋體W6(P)" w:hAnsi="標楷體" w:cs="Times New Roman" w:hint="eastAsia"/>
                <w:sz w:val="20"/>
                <w:szCs w:val="24"/>
                <w:u w:val="single"/>
              </w:rPr>
              <w:t xml:space="preserve">                 </w:t>
            </w:r>
            <w:r w:rsidRPr="004C1421">
              <w:rPr>
                <w:rFonts w:ascii="華康仿宋體W6(P)" w:eastAsia="華康仿宋體W6(P)" w:hAnsi="標楷體" w:cs="Times New Roman" w:hint="eastAsia"/>
                <w:sz w:val="20"/>
                <w:szCs w:val="24"/>
              </w:rPr>
              <w:t>元</w:t>
            </w:r>
          </w:p>
          <w:p w:rsidR="001A44F6" w:rsidRPr="004C1421" w:rsidRDefault="001A44F6" w:rsidP="00925ABD">
            <w:pPr>
              <w:suppressAutoHyphens w:val="0"/>
              <w:rPr>
                <w:rFonts w:ascii="華康仿宋體W6(P)" w:eastAsia="華康仿宋體W6(P)" w:hAnsi="標楷體" w:cs="Times New Roman" w:hint="eastAsia"/>
                <w:sz w:val="20"/>
                <w:szCs w:val="24"/>
              </w:rPr>
            </w:pPr>
            <w:r w:rsidRPr="004C1421">
              <w:rPr>
                <w:rFonts w:ascii="華康仿宋體W6(P)" w:eastAsia="華康仿宋體W6(P)" w:hAnsi="標楷體" w:cs="Times New Roman" w:hint="eastAsia"/>
                <w:sz w:val="20"/>
                <w:szCs w:val="24"/>
              </w:rPr>
              <w:t>合計：NT$</w:t>
            </w:r>
            <w:r w:rsidRPr="004C1421">
              <w:rPr>
                <w:rFonts w:ascii="華康仿宋體W6(P)" w:eastAsia="華康仿宋體W6(P)" w:hAnsi="標楷體" w:cs="Times New Roman" w:hint="eastAsia"/>
                <w:sz w:val="20"/>
                <w:szCs w:val="24"/>
                <w:u w:val="single"/>
              </w:rPr>
              <w:t xml:space="preserve">                 </w:t>
            </w:r>
            <w:r w:rsidRPr="004C1421">
              <w:rPr>
                <w:rFonts w:ascii="華康仿宋體W6(P)" w:eastAsia="華康仿宋體W6(P)" w:hAnsi="標楷體" w:cs="Times New Roman" w:hint="eastAsia"/>
                <w:sz w:val="20"/>
                <w:szCs w:val="24"/>
              </w:rPr>
              <w:t>元</w:t>
            </w:r>
          </w:p>
        </w:tc>
        <w:tc>
          <w:tcPr>
            <w:tcW w:w="7682" w:type="dxa"/>
            <w:gridSpan w:val="9"/>
            <w:tcBorders>
              <w:top w:val="single" w:sz="4" w:space="0" w:color="000000"/>
              <w:left w:val="single" w:sz="4" w:space="0" w:color="000000"/>
              <w:bottom w:val="single" w:sz="4" w:space="0" w:color="000000"/>
              <w:right w:val="single" w:sz="18" w:space="0" w:color="000000"/>
            </w:tcBorders>
            <w:shd w:val="clear" w:color="auto" w:fill="auto"/>
          </w:tcPr>
          <w:p w:rsidR="001A44F6" w:rsidRPr="004C1421" w:rsidRDefault="001A44F6" w:rsidP="00925ABD">
            <w:pPr>
              <w:suppressAutoHyphens w:val="0"/>
              <w:rPr>
                <w:rFonts w:ascii="華康仿宋體W6(P)" w:eastAsia="華康仿宋體W6(P)" w:hAnsi="標楷體" w:cs="標楷體" w:hint="eastAsia"/>
                <w:sz w:val="18"/>
                <w:szCs w:val="18"/>
              </w:rPr>
            </w:pPr>
            <w:r w:rsidRPr="004C1421">
              <w:rPr>
                <w:rFonts w:ascii="華康仿宋體W6(P)" w:eastAsia="華康仿宋體W6(P)" w:hAnsi="標楷體" w:cs="Times New Roman" w:hint="eastAsia"/>
                <w:sz w:val="20"/>
                <w:szCs w:val="24"/>
              </w:rPr>
              <w:t>繳附資料:</w:t>
            </w:r>
          </w:p>
          <w:p w:rsidR="001A44F6" w:rsidRPr="004C1421" w:rsidRDefault="001A44F6" w:rsidP="00925ABD">
            <w:pPr>
              <w:suppressAutoHyphens w:val="0"/>
              <w:snapToGrid w:val="0"/>
              <w:ind w:left="194"/>
              <w:rPr>
                <w:rFonts w:ascii="華康仿宋體W6(P)" w:eastAsia="華康仿宋體W6(P)" w:hAnsi="標楷體" w:cs="標楷體" w:hint="eastAsia"/>
                <w:sz w:val="18"/>
                <w:szCs w:val="18"/>
              </w:rPr>
            </w:pPr>
            <w:r w:rsidRPr="004C1421">
              <w:rPr>
                <w:rFonts w:ascii="華康仿宋體W6(P)" w:eastAsia="華康仿宋體W6(P)" w:hAnsi="標楷體" w:cs="標楷體" w:hint="eastAsia"/>
                <w:sz w:val="18"/>
                <w:szCs w:val="18"/>
              </w:rPr>
              <w:t>□</w:t>
            </w:r>
            <w:r w:rsidRPr="004C1421">
              <w:rPr>
                <w:rFonts w:ascii="華康仿宋體W6(P)" w:eastAsia="華康仿宋體W6(P)" w:hAnsi="標楷體" w:cs="Times New Roman" w:hint="eastAsia"/>
                <w:sz w:val="18"/>
                <w:szCs w:val="18"/>
              </w:rPr>
              <w:t>本申請表 (附</w:t>
            </w:r>
            <w:proofErr w:type="gramStart"/>
            <w:r w:rsidRPr="004C1421">
              <w:rPr>
                <w:rFonts w:ascii="華康仿宋體W6(P)" w:eastAsia="華康仿宋體W6(P)" w:hAnsi="標楷體" w:cs="Times New Roman" w:hint="eastAsia"/>
                <w:sz w:val="18"/>
                <w:szCs w:val="18"/>
              </w:rPr>
              <w:t>一</w:t>
            </w:r>
            <w:proofErr w:type="gramEnd"/>
            <w:r w:rsidRPr="004C1421">
              <w:rPr>
                <w:rFonts w:ascii="華康仿宋體W6(P)" w:eastAsia="華康仿宋體W6(P)" w:hAnsi="標楷體" w:cs="Times New Roman" w:hint="eastAsia"/>
                <w:sz w:val="18"/>
                <w:szCs w:val="18"/>
              </w:rPr>
              <w:t xml:space="preserve">吋照片)   </w:t>
            </w:r>
          </w:p>
          <w:p w:rsidR="001A44F6" w:rsidRPr="004C1421" w:rsidRDefault="001A44F6" w:rsidP="00925ABD">
            <w:pPr>
              <w:suppressAutoHyphens w:val="0"/>
              <w:snapToGrid w:val="0"/>
              <w:ind w:left="194"/>
              <w:rPr>
                <w:rFonts w:ascii="華康仿宋體W6(P)" w:eastAsia="華康仿宋體W6(P)" w:hAnsi="標楷體" w:cs="標楷體" w:hint="eastAsia"/>
                <w:sz w:val="18"/>
                <w:szCs w:val="18"/>
              </w:rPr>
            </w:pPr>
            <w:r w:rsidRPr="004C1421">
              <w:rPr>
                <w:rFonts w:ascii="華康仿宋體W6(P)" w:eastAsia="華康仿宋體W6(P)" w:hAnsi="標楷體" w:cs="標楷體" w:hint="eastAsia"/>
                <w:sz w:val="18"/>
                <w:szCs w:val="18"/>
              </w:rPr>
              <w:t>□</w:t>
            </w:r>
            <w:r w:rsidRPr="004C1421">
              <w:rPr>
                <w:rFonts w:ascii="華康仿宋體W6(P)" w:eastAsia="華康仿宋體W6(P)" w:hAnsi="標楷體" w:cs="Times New Roman" w:hint="eastAsia"/>
                <w:sz w:val="18"/>
                <w:szCs w:val="18"/>
              </w:rPr>
              <w:t>在校成績單（含歷年成績單及上學年度全班排名百分比）</w:t>
            </w:r>
          </w:p>
          <w:p w:rsidR="001A44F6" w:rsidRPr="004C1421" w:rsidRDefault="001A44F6" w:rsidP="00925ABD">
            <w:pPr>
              <w:suppressAutoHyphens w:val="0"/>
              <w:snapToGrid w:val="0"/>
              <w:ind w:left="356" w:hanging="164"/>
              <w:rPr>
                <w:rFonts w:ascii="華康仿宋體W6(P)" w:eastAsia="華康仿宋體W6(P)" w:hAnsi="標楷體" w:cs="標楷體" w:hint="eastAsia"/>
                <w:sz w:val="18"/>
                <w:szCs w:val="18"/>
              </w:rPr>
            </w:pPr>
            <w:r w:rsidRPr="004C1421">
              <w:rPr>
                <w:rFonts w:ascii="華康仿宋體W6(P)" w:eastAsia="華康仿宋體W6(P)" w:hAnsi="標楷體" w:cs="標楷體" w:hint="eastAsia"/>
                <w:sz w:val="18"/>
                <w:szCs w:val="18"/>
              </w:rPr>
              <w:t>□</w:t>
            </w:r>
            <w:proofErr w:type="gramStart"/>
            <w:r w:rsidRPr="004C1421">
              <w:rPr>
                <w:rFonts w:ascii="華康仿宋體W6(P)" w:eastAsia="華康仿宋體W6(P)" w:hAnsi="標楷體" w:cs="Times New Roman" w:hint="eastAsia"/>
                <w:sz w:val="18"/>
                <w:szCs w:val="18"/>
              </w:rPr>
              <w:t>研</w:t>
            </w:r>
            <w:proofErr w:type="gramEnd"/>
            <w:r w:rsidRPr="004C1421">
              <w:rPr>
                <w:rFonts w:ascii="華康仿宋體W6(P)" w:eastAsia="華康仿宋體W6(P)" w:hAnsi="標楷體" w:cs="Times New Roman" w:hint="eastAsia"/>
                <w:sz w:val="18"/>
                <w:szCs w:val="18"/>
              </w:rPr>
              <w:t>修計畫書（詳述前往國外大學參與</w:t>
            </w:r>
            <w:proofErr w:type="gramStart"/>
            <w:r w:rsidRPr="004C1421">
              <w:rPr>
                <w:rFonts w:ascii="華康仿宋體W6(P)" w:eastAsia="華康仿宋體W6(P)" w:hAnsi="標楷體" w:cs="Times New Roman" w:hint="eastAsia"/>
                <w:sz w:val="18"/>
                <w:szCs w:val="18"/>
              </w:rPr>
              <w:t>研</w:t>
            </w:r>
            <w:proofErr w:type="gramEnd"/>
            <w:r w:rsidRPr="004C1421">
              <w:rPr>
                <w:rFonts w:ascii="華康仿宋體W6(P)" w:eastAsia="華康仿宋體W6(P)" w:hAnsi="標楷體" w:cs="Times New Roman" w:hint="eastAsia"/>
                <w:sz w:val="18"/>
                <w:szCs w:val="18"/>
              </w:rPr>
              <w:t>修計畫之內容、動機、計畫修習課程名稱及資料及其重要性）</w:t>
            </w:r>
          </w:p>
          <w:p w:rsidR="001A44F6" w:rsidRPr="004C1421" w:rsidRDefault="001A44F6" w:rsidP="00925ABD">
            <w:pPr>
              <w:suppressAutoHyphens w:val="0"/>
              <w:snapToGrid w:val="0"/>
              <w:ind w:left="194"/>
              <w:rPr>
                <w:rFonts w:ascii="華康仿宋體W6(P)" w:eastAsia="華康仿宋體W6(P)" w:hAnsi="標楷體" w:cs="標楷體" w:hint="eastAsia"/>
                <w:sz w:val="18"/>
                <w:szCs w:val="18"/>
              </w:rPr>
            </w:pPr>
            <w:r w:rsidRPr="004C1421">
              <w:rPr>
                <w:rFonts w:ascii="華康仿宋體W6(P)" w:eastAsia="華康仿宋體W6(P)" w:hAnsi="標楷體" w:cs="標楷體" w:hint="eastAsia"/>
                <w:sz w:val="18"/>
                <w:szCs w:val="18"/>
              </w:rPr>
              <w:t>□</w:t>
            </w:r>
            <w:r w:rsidRPr="004C1421">
              <w:rPr>
                <w:rFonts w:ascii="華康仿宋體W6(P)" w:eastAsia="華康仿宋體W6(P)" w:hAnsi="標楷體" w:cs="Times New Roman" w:hint="eastAsia"/>
                <w:sz w:val="18"/>
                <w:szCs w:val="18"/>
              </w:rPr>
              <w:t>指導教授、導師或班、系主任</w:t>
            </w:r>
            <w:proofErr w:type="gramStart"/>
            <w:r w:rsidRPr="004C1421">
              <w:rPr>
                <w:rFonts w:ascii="華康仿宋體W6(P)" w:eastAsia="華康仿宋體W6(P)" w:hAnsi="標楷體" w:cs="Times New Roman" w:hint="eastAsia"/>
                <w:sz w:val="18"/>
                <w:szCs w:val="18"/>
              </w:rPr>
              <w:t>推薦函乙份</w:t>
            </w:r>
            <w:proofErr w:type="gramEnd"/>
          </w:p>
          <w:p w:rsidR="001A44F6" w:rsidRPr="004C1421" w:rsidRDefault="001A44F6" w:rsidP="00925ABD">
            <w:pPr>
              <w:suppressAutoHyphens w:val="0"/>
              <w:snapToGrid w:val="0"/>
              <w:ind w:left="194"/>
              <w:rPr>
                <w:rFonts w:ascii="華康仿宋體W6(P)" w:eastAsia="華康仿宋體W6(P)" w:hAnsi="標楷體" w:cs="標楷體" w:hint="eastAsia"/>
                <w:sz w:val="18"/>
                <w:szCs w:val="18"/>
              </w:rPr>
            </w:pPr>
            <w:r w:rsidRPr="004C1421">
              <w:rPr>
                <w:rFonts w:ascii="華康仿宋體W6(P)" w:eastAsia="華康仿宋體W6(P)" w:hAnsi="標楷體" w:cs="標楷體" w:hint="eastAsia"/>
                <w:sz w:val="18"/>
                <w:szCs w:val="18"/>
              </w:rPr>
              <w:t>□</w:t>
            </w:r>
            <w:r w:rsidRPr="004C1421">
              <w:rPr>
                <w:rFonts w:ascii="華康仿宋體W6(P)" w:eastAsia="華康仿宋體W6(P)" w:hAnsi="標楷體" w:cs="標楷體" w:hint="eastAsia"/>
                <w:color w:val="000000"/>
                <w:sz w:val="18"/>
                <w:szCs w:val="18"/>
              </w:rPr>
              <w:t>語文能力證明文件或成績單影本</w:t>
            </w:r>
          </w:p>
          <w:p w:rsidR="001A44F6" w:rsidRPr="004C1421" w:rsidRDefault="001A44F6" w:rsidP="00925ABD">
            <w:pPr>
              <w:suppressAutoHyphens w:val="0"/>
              <w:snapToGrid w:val="0"/>
              <w:ind w:left="376" w:hanging="182"/>
              <w:rPr>
                <w:rFonts w:ascii="華康仿宋體W6(P)" w:eastAsia="華康仿宋體W6(P)" w:hAnsi="標楷體" w:cs="標楷體" w:hint="eastAsia"/>
                <w:sz w:val="18"/>
                <w:szCs w:val="18"/>
              </w:rPr>
            </w:pPr>
            <w:r w:rsidRPr="004C1421">
              <w:rPr>
                <w:rFonts w:ascii="華康仿宋體W6(P)" w:eastAsia="華康仿宋體W6(P)" w:hAnsi="標楷體" w:cs="標楷體" w:hint="eastAsia"/>
                <w:sz w:val="18"/>
                <w:szCs w:val="18"/>
              </w:rPr>
              <w:t>□</w:t>
            </w:r>
            <w:r w:rsidRPr="004C1421">
              <w:rPr>
                <w:rFonts w:ascii="華康仿宋體W6(P)" w:eastAsia="華康仿宋體W6(P)" w:hAnsi="標楷體" w:cs="Times New Roman" w:hint="eastAsia"/>
                <w:sz w:val="18"/>
                <w:szCs w:val="18"/>
              </w:rPr>
              <w:t>學校入學許可或國外指導教授、學術研究機構同意函(審查時將以具有同意函之申請者為優先選送考量。錄取學生若未能於規定期限前完成文件繳交，將依序遞補)。</w:t>
            </w:r>
          </w:p>
          <w:p w:rsidR="001A44F6" w:rsidRPr="004C1421" w:rsidRDefault="001A44F6" w:rsidP="00925ABD">
            <w:pPr>
              <w:suppressAutoHyphens w:val="0"/>
              <w:snapToGrid w:val="0"/>
              <w:ind w:left="369" w:hanging="189"/>
              <w:rPr>
                <w:rFonts w:ascii="華康仿宋體W6(P)" w:eastAsia="華康仿宋體W6(P)" w:hint="eastAsia"/>
              </w:rPr>
            </w:pPr>
            <w:r w:rsidRPr="004C1421">
              <w:rPr>
                <w:rFonts w:ascii="華康仿宋體W6(P)" w:eastAsia="華康仿宋體W6(P)" w:hAnsi="標楷體" w:cs="標楷體" w:hint="eastAsia"/>
                <w:sz w:val="18"/>
                <w:szCs w:val="18"/>
              </w:rPr>
              <w:t>□</w:t>
            </w:r>
            <w:r w:rsidRPr="004C1421">
              <w:rPr>
                <w:rFonts w:ascii="華康仿宋體W6(P)" w:eastAsia="華康仿宋體W6(P)" w:hAnsi="標楷體" w:cs="Times New Roman" w:hint="eastAsia"/>
                <w:sz w:val="18"/>
                <w:szCs w:val="18"/>
              </w:rPr>
              <w:t>其他相關有助於甄試資格審查之證明文件資料影本（可縮印使用，正本備查）</w:t>
            </w:r>
          </w:p>
        </w:tc>
      </w:tr>
      <w:tr w:rsidR="001A44F6" w:rsidRPr="004C1421" w:rsidTr="001A44F6">
        <w:trPr>
          <w:trHeight w:val="557"/>
          <w:jc w:val="center"/>
        </w:trPr>
        <w:tc>
          <w:tcPr>
            <w:tcW w:w="1443" w:type="dxa"/>
            <w:gridSpan w:val="3"/>
            <w:tcBorders>
              <w:top w:val="single" w:sz="4" w:space="0" w:color="000000"/>
              <w:left w:val="single" w:sz="18" w:space="0" w:color="000000"/>
              <w:bottom w:val="single" w:sz="4" w:space="0" w:color="000000"/>
            </w:tcBorders>
            <w:shd w:val="clear" w:color="auto" w:fill="auto"/>
            <w:vAlign w:val="center"/>
          </w:tcPr>
          <w:p w:rsidR="001A44F6" w:rsidRPr="004C1421" w:rsidRDefault="001A44F6" w:rsidP="00925ABD">
            <w:pPr>
              <w:suppressAutoHyphens w:val="0"/>
              <w:jc w:val="center"/>
              <w:rPr>
                <w:rFonts w:ascii="華康仿宋體W6(P)" w:eastAsia="華康仿宋體W6(P)" w:hAnsi="標楷體" w:cs="Times New Roman" w:hint="eastAsia"/>
                <w:sz w:val="20"/>
                <w:szCs w:val="24"/>
              </w:rPr>
            </w:pPr>
            <w:r w:rsidRPr="004C1421">
              <w:rPr>
                <w:rFonts w:ascii="華康仿宋體W6(P)" w:eastAsia="華康仿宋體W6(P)" w:hAnsi="標楷體" w:cs="Times New Roman" w:hint="eastAsia"/>
                <w:sz w:val="20"/>
                <w:szCs w:val="24"/>
              </w:rPr>
              <w:t>申請人</w:t>
            </w:r>
          </w:p>
        </w:tc>
        <w:tc>
          <w:tcPr>
            <w:tcW w:w="1855" w:type="dxa"/>
            <w:tcBorders>
              <w:top w:val="single" w:sz="4" w:space="0" w:color="000000"/>
              <w:left w:val="single" w:sz="4" w:space="0" w:color="000000"/>
              <w:bottom w:val="single" w:sz="4" w:space="0" w:color="000000"/>
            </w:tcBorders>
            <w:shd w:val="clear" w:color="auto" w:fill="auto"/>
            <w:vAlign w:val="center"/>
          </w:tcPr>
          <w:p w:rsidR="001A44F6" w:rsidRPr="004C1421" w:rsidRDefault="001A44F6" w:rsidP="00925ABD">
            <w:pPr>
              <w:suppressAutoHyphens w:val="0"/>
              <w:jc w:val="center"/>
              <w:rPr>
                <w:rFonts w:ascii="華康仿宋體W6(P)" w:eastAsia="華康仿宋體W6(P)" w:hAnsi="標楷體" w:cs="Times New Roman" w:hint="eastAsia"/>
                <w:sz w:val="20"/>
                <w:szCs w:val="24"/>
              </w:rPr>
            </w:pPr>
            <w:r w:rsidRPr="004C1421">
              <w:rPr>
                <w:rFonts w:ascii="華康仿宋體W6(P)" w:eastAsia="華康仿宋體W6(P)" w:hAnsi="標楷體" w:cs="Times New Roman" w:hint="eastAsia"/>
                <w:sz w:val="20"/>
                <w:szCs w:val="24"/>
              </w:rPr>
              <w:t>學系(學程)主任</w:t>
            </w:r>
          </w:p>
        </w:tc>
        <w:tc>
          <w:tcPr>
            <w:tcW w:w="1703" w:type="dxa"/>
            <w:tcBorders>
              <w:top w:val="single" w:sz="4" w:space="0" w:color="000000"/>
              <w:left w:val="single" w:sz="4" w:space="0" w:color="000000"/>
              <w:bottom w:val="single" w:sz="4" w:space="0" w:color="000000"/>
            </w:tcBorders>
            <w:shd w:val="clear" w:color="auto" w:fill="auto"/>
            <w:vAlign w:val="center"/>
          </w:tcPr>
          <w:p w:rsidR="001A44F6" w:rsidRPr="004C1421" w:rsidRDefault="001A44F6" w:rsidP="00925ABD">
            <w:pPr>
              <w:suppressAutoHyphens w:val="0"/>
              <w:jc w:val="center"/>
              <w:rPr>
                <w:rFonts w:ascii="華康仿宋體W6(P)" w:eastAsia="華康仿宋體W6(P)" w:hAnsi="標楷體" w:cs="Times New Roman" w:hint="eastAsia"/>
                <w:sz w:val="20"/>
                <w:szCs w:val="24"/>
              </w:rPr>
            </w:pPr>
            <w:r w:rsidRPr="004C1421">
              <w:rPr>
                <w:rFonts w:ascii="華康仿宋體W6(P)" w:eastAsia="華康仿宋體W6(P)" w:hAnsi="標楷體" w:cs="Times New Roman" w:hint="eastAsia"/>
                <w:sz w:val="20"/>
                <w:szCs w:val="24"/>
              </w:rPr>
              <w:t>教務組</w:t>
            </w:r>
          </w:p>
        </w:tc>
        <w:tc>
          <w:tcPr>
            <w:tcW w:w="2785" w:type="dxa"/>
            <w:gridSpan w:val="3"/>
            <w:tcBorders>
              <w:top w:val="single" w:sz="4" w:space="0" w:color="000000"/>
              <w:left w:val="single" w:sz="4" w:space="0" w:color="000000"/>
              <w:bottom w:val="single" w:sz="4" w:space="0" w:color="000000"/>
            </w:tcBorders>
            <w:shd w:val="clear" w:color="auto" w:fill="auto"/>
            <w:vAlign w:val="center"/>
          </w:tcPr>
          <w:p w:rsidR="001A44F6" w:rsidRPr="004C1421" w:rsidRDefault="001A44F6" w:rsidP="00925ABD">
            <w:pPr>
              <w:suppressAutoHyphens w:val="0"/>
              <w:snapToGrid w:val="0"/>
              <w:jc w:val="center"/>
              <w:rPr>
                <w:rFonts w:ascii="華康仿宋體W6(P)" w:eastAsia="華康仿宋體W6(P)" w:hAnsi="標楷體" w:cs="Times New Roman" w:hint="eastAsia"/>
                <w:sz w:val="20"/>
                <w:szCs w:val="24"/>
              </w:rPr>
            </w:pPr>
            <w:r w:rsidRPr="004C1421">
              <w:rPr>
                <w:rFonts w:ascii="華康仿宋體W6(P)" w:eastAsia="華康仿宋體W6(P)" w:hAnsi="標楷體" w:cs="Times New Roman" w:hint="eastAsia"/>
                <w:sz w:val="20"/>
                <w:szCs w:val="24"/>
              </w:rPr>
              <w:t>承辦單位</w:t>
            </w:r>
          </w:p>
          <w:p w:rsidR="001A44F6" w:rsidRPr="004C1421" w:rsidRDefault="001A44F6" w:rsidP="00925ABD">
            <w:pPr>
              <w:suppressAutoHyphens w:val="0"/>
              <w:snapToGrid w:val="0"/>
              <w:jc w:val="center"/>
              <w:rPr>
                <w:rFonts w:ascii="華康仿宋體W6(P)" w:eastAsia="華康仿宋體W6(P)" w:hAnsi="標楷體" w:cs="Times New Roman" w:hint="eastAsia"/>
                <w:sz w:val="20"/>
                <w:szCs w:val="24"/>
              </w:rPr>
            </w:pPr>
            <w:r w:rsidRPr="004C1421">
              <w:rPr>
                <w:rFonts w:ascii="華康仿宋體W6(P)" w:eastAsia="華康仿宋體W6(P)" w:hAnsi="標楷體" w:cs="Times New Roman" w:hint="eastAsia"/>
                <w:sz w:val="20"/>
                <w:szCs w:val="24"/>
              </w:rPr>
              <w:t>(至一級主管)</w:t>
            </w:r>
          </w:p>
        </w:tc>
        <w:tc>
          <w:tcPr>
            <w:tcW w:w="3194" w:type="dxa"/>
            <w:gridSpan w:val="5"/>
            <w:tcBorders>
              <w:top w:val="single" w:sz="4" w:space="0" w:color="000000"/>
              <w:left w:val="single" w:sz="4" w:space="0" w:color="000000"/>
              <w:bottom w:val="single" w:sz="4" w:space="0" w:color="000000"/>
              <w:right w:val="single" w:sz="18" w:space="0" w:color="000000"/>
            </w:tcBorders>
            <w:shd w:val="clear" w:color="auto" w:fill="auto"/>
            <w:vAlign w:val="center"/>
          </w:tcPr>
          <w:p w:rsidR="001A44F6" w:rsidRPr="004C1421" w:rsidRDefault="001A44F6" w:rsidP="00925ABD">
            <w:pPr>
              <w:suppressAutoHyphens w:val="0"/>
              <w:jc w:val="center"/>
              <w:rPr>
                <w:rFonts w:ascii="華康仿宋體W6(P)" w:eastAsia="華康仿宋體W6(P)" w:hint="eastAsia"/>
              </w:rPr>
            </w:pPr>
            <w:r w:rsidRPr="004C1421">
              <w:rPr>
                <w:rFonts w:ascii="華康仿宋體W6(P)" w:eastAsia="華康仿宋體W6(P)" w:hAnsi="標楷體" w:cs="Times New Roman" w:hint="eastAsia"/>
                <w:sz w:val="20"/>
                <w:szCs w:val="24"/>
              </w:rPr>
              <w:t>校內審查結果</w:t>
            </w:r>
          </w:p>
        </w:tc>
      </w:tr>
      <w:tr w:rsidR="001A44F6" w:rsidRPr="004C1421" w:rsidTr="001A44F6">
        <w:trPr>
          <w:trHeight w:val="723"/>
          <w:jc w:val="center"/>
        </w:trPr>
        <w:tc>
          <w:tcPr>
            <w:tcW w:w="1443" w:type="dxa"/>
            <w:gridSpan w:val="3"/>
            <w:tcBorders>
              <w:top w:val="single" w:sz="4" w:space="0" w:color="000000"/>
              <w:left w:val="single" w:sz="18" w:space="0" w:color="000000"/>
              <w:bottom w:val="single" w:sz="18" w:space="0" w:color="000000"/>
            </w:tcBorders>
            <w:shd w:val="clear" w:color="auto" w:fill="auto"/>
            <w:vAlign w:val="center"/>
          </w:tcPr>
          <w:p w:rsidR="001A44F6" w:rsidRPr="004C1421" w:rsidRDefault="001A44F6" w:rsidP="00925ABD">
            <w:pPr>
              <w:suppressAutoHyphens w:val="0"/>
              <w:snapToGrid w:val="0"/>
              <w:jc w:val="center"/>
              <w:rPr>
                <w:rFonts w:ascii="華康仿宋體W6(P)" w:eastAsia="華康仿宋體W6(P)" w:hAnsi="標楷體" w:cs="Times New Roman" w:hint="eastAsia"/>
                <w:sz w:val="20"/>
                <w:szCs w:val="24"/>
              </w:rPr>
            </w:pPr>
          </w:p>
        </w:tc>
        <w:tc>
          <w:tcPr>
            <w:tcW w:w="1855" w:type="dxa"/>
            <w:tcBorders>
              <w:top w:val="single" w:sz="4" w:space="0" w:color="000000"/>
              <w:left w:val="single" w:sz="4" w:space="0" w:color="000000"/>
              <w:bottom w:val="single" w:sz="18" w:space="0" w:color="000000"/>
            </w:tcBorders>
            <w:shd w:val="clear" w:color="auto" w:fill="auto"/>
            <w:vAlign w:val="center"/>
          </w:tcPr>
          <w:p w:rsidR="001A44F6" w:rsidRPr="004C1421" w:rsidRDefault="001A44F6" w:rsidP="00925ABD">
            <w:pPr>
              <w:suppressAutoHyphens w:val="0"/>
              <w:snapToGrid w:val="0"/>
              <w:jc w:val="center"/>
              <w:rPr>
                <w:rFonts w:ascii="華康仿宋體W6(P)" w:eastAsia="華康仿宋體W6(P)" w:hAnsi="標楷體" w:cs="Times New Roman" w:hint="eastAsia"/>
                <w:sz w:val="20"/>
                <w:szCs w:val="24"/>
              </w:rPr>
            </w:pPr>
          </w:p>
        </w:tc>
        <w:tc>
          <w:tcPr>
            <w:tcW w:w="1703" w:type="dxa"/>
            <w:tcBorders>
              <w:top w:val="single" w:sz="4" w:space="0" w:color="000000"/>
              <w:left w:val="single" w:sz="4" w:space="0" w:color="000000"/>
              <w:bottom w:val="single" w:sz="18" w:space="0" w:color="000000"/>
            </w:tcBorders>
            <w:shd w:val="clear" w:color="auto" w:fill="auto"/>
          </w:tcPr>
          <w:p w:rsidR="001A44F6" w:rsidRPr="004C1421" w:rsidRDefault="001A44F6" w:rsidP="00925ABD">
            <w:pPr>
              <w:suppressAutoHyphens w:val="0"/>
              <w:snapToGrid w:val="0"/>
              <w:rPr>
                <w:rFonts w:ascii="華康仿宋體W6(P)" w:eastAsia="華康仿宋體W6(P)" w:hAnsi="標楷體" w:cs="Times New Roman" w:hint="eastAsia"/>
                <w:sz w:val="20"/>
                <w:szCs w:val="24"/>
              </w:rPr>
            </w:pPr>
          </w:p>
          <w:p w:rsidR="001A44F6" w:rsidRPr="004C1421" w:rsidRDefault="001A44F6" w:rsidP="00925ABD">
            <w:pPr>
              <w:suppressAutoHyphens w:val="0"/>
              <w:rPr>
                <w:rFonts w:ascii="華康仿宋體W6(P)" w:eastAsia="華康仿宋體W6(P)" w:hAnsi="標楷體" w:cs="Times New Roman" w:hint="eastAsia"/>
                <w:sz w:val="20"/>
                <w:szCs w:val="24"/>
              </w:rPr>
            </w:pPr>
          </w:p>
        </w:tc>
        <w:tc>
          <w:tcPr>
            <w:tcW w:w="2785" w:type="dxa"/>
            <w:gridSpan w:val="3"/>
            <w:tcBorders>
              <w:top w:val="single" w:sz="4" w:space="0" w:color="000000"/>
              <w:left w:val="single" w:sz="4" w:space="0" w:color="000000"/>
              <w:bottom w:val="single" w:sz="18" w:space="0" w:color="000000"/>
            </w:tcBorders>
            <w:shd w:val="clear" w:color="auto" w:fill="auto"/>
          </w:tcPr>
          <w:p w:rsidR="001A44F6" w:rsidRPr="004C1421" w:rsidRDefault="001A44F6" w:rsidP="00925ABD">
            <w:pPr>
              <w:widowControl/>
              <w:suppressAutoHyphens w:val="0"/>
              <w:snapToGrid w:val="0"/>
              <w:rPr>
                <w:rFonts w:ascii="華康仿宋體W6(P)" w:eastAsia="華康仿宋體W6(P)" w:hAnsi="標楷體" w:cs="Times New Roman" w:hint="eastAsia"/>
                <w:sz w:val="20"/>
                <w:szCs w:val="24"/>
              </w:rPr>
            </w:pPr>
          </w:p>
          <w:p w:rsidR="001A44F6" w:rsidRPr="004C1421" w:rsidRDefault="001A44F6" w:rsidP="00925ABD">
            <w:pPr>
              <w:suppressAutoHyphens w:val="0"/>
              <w:rPr>
                <w:rFonts w:ascii="華康仿宋體W6(P)" w:eastAsia="華康仿宋體W6(P)" w:hAnsi="標楷體" w:cs="Times New Roman" w:hint="eastAsia"/>
                <w:sz w:val="20"/>
                <w:szCs w:val="24"/>
              </w:rPr>
            </w:pPr>
          </w:p>
        </w:tc>
        <w:tc>
          <w:tcPr>
            <w:tcW w:w="3194" w:type="dxa"/>
            <w:gridSpan w:val="5"/>
            <w:tcBorders>
              <w:top w:val="single" w:sz="4" w:space="0" w:color="000000"/>
              <w:left w:val="single" w:sz="4" w:space="0" w:color="000000"/>
              <w:bottom w:val="single" w:sz="18" w:space="0" w:color="000000"/>
              <w:right w:val="single" w:sz="18" w:space="0" w:color="000000"/>
            </w:tcBorders>
            <w:shd w:val="clear" w:color="auto" w:fill="auto"/>
            <w:vAlign w:val="center"/>
          </w:tcPr>
          <w:p w:rsidR="001A44F6" w:rsidRPr="004C1421" w:rsidRDefault="001A44F6" w:rsidP="00925ABD">
            <w:pPr>
              <w:suppressAutoHyphens w:val="0"/>
              <w:rPr>
                <w:rFonts w:ascii="華康仿宋體W6(P)" w:eastAsia="華康仿宋體W6(P)" w:hAnsi="標楷體" w:cs="Times New Roman" w:hint="eastAsia"/>
                <w:sz w:val="20"/>
                <w:szCs w:val="24"/>
              </w:rPr>
            </w:pPr>
            <w:r w:rsidRPr="004C1421">
              <w:rPr>
                <w:rFonts w:ascii="華康仿宋體W6(P)" w:eastAsia="華康仿宋體W6(P)" w:hAnsi="標楷體" w:cs="Times New Roman" w:hint="eastAsia"/>
                <w:sz w:val="20"/>
                <w:szCs w:val="24"/>
              </w:rPr>
              <w:t>第一次：</w:t>
            </w:r>
          </w:p>
          <w:p w:rsidR="001A44F6" w:rsidRPr="004C1421" w:rsidRDefault="001A44F6" w:rsidP="00925ABD">
            <w:pPr>
              <w:suppressAutoHyphens w:val="0"/>
              <w:rPr>
                <w:rFonts w:ascii="華康仿宋體W6(P)" w:eastAsia="華康仿宋體W6(P)" w:hint="eastAsia"/>
              </w:rPr>
            </w:pPr>
            <w:r w:rsidRPr="004C1421">
              <w:rPr>
                <w:rFonts w:ascii="華康仿宋體W6(P)" w:eastAsia="華康仿宋體W6(P)" w:hAnsi="標楷體" w:cs="Times New Roman" w:hint="eastAsia"/>
                <w:sz w:val="20"/>
                <w:szCs w:val="24"/>
              </w:rPr>
              <w:t>第二次：</w:t>
            </w:r>
          </w:p>
        </w:tc>
      </w:tr>
    </w:tbl>
    <w:p w:rsidR="005F0AAB" w:rsidRPr="001A44F6" w:rsidRDefault="001A44F6" w:rsidP="001A44F6">
      <w:pPr>
        <w:suppressAutoHyphens w:val="0"/>
        <w:snapToGrid w:val="0"/>
        <w:ind w:left="-286"/>
      </w:pPr>
      <w:proofErr w:type="gramStart"/>
      <w:r w:rsidRPr="004C1421">
        <w:rPr>
          <w:rFonts w:ascii="華康仿宋體W6(P)" w:eastAsia="華康仿宋體W6(P)" w:hAnsi="微軟正黑體" w:cs="Times New Roman" w:hint="eastAsia"/>
          <w:sz w:val="18"/>
          <w:szCs w:val="18"/>
        </w:rPr>
        <w:t>註</w:t>
      </w:r>
      <w:proofErr w:type="gramEnd"/>
      <w:r w:rsidRPr="004C1421">
        <w:rPr>
          <w:rFonts w:ascii="華康仿宋體W6(P)" w:eastAsia="華康仿宋體W6(P)" w:hAnsi="微軟正黑體" w:cs="Times New Roman" w:hint="eastAsia"/>
          <w:sz w:val="18"/>
          <w:szCs w:val="18"/>
        </w:rPr>
        <w:t>1：本表為校內甄選之申請文件，經教育部核定通過補助後，需另備齊</w:t>
      </w:r>
      <w:proofErr w:type="gramStart"/>
      <w:r w:rsidRPr="004C1421">
        <w:rPr>
          <w:rFonts w:ascii="華康仿宋體W6(P)" w:eastAsia="華康仿宋體W6(P)" w:hAnsi="微軟正黑體" w:cs="Times New Roman" w:hint="eastAsia"/>
          <w:sz w:val="18"/>
          <w:szCs w:val="18"/>
        </w:rPr>
        <w:t>研</w:t>
      </w:r>
      <w:proofErr w:type="gramEnd"/>
      <w:r w:rsidRPr="004C1421">
        <w:rPr>
          <w:rFonts w:ascii="華康仿宋體W6(P)" w:eastAsia="華康仿宋體W6(P)" w:hAnsi="微軟正黑體" w:cs="Times New Roman" w:hint="eastAsia"/>
          <w:sz w:val="18"/>
          <w:szCs w:val="18"/>
        </w:rPr>
        <w:t>修學校所要求之資料。（如該校申請表、有效護照影本、健康檢查表等</w:t>
      </w:r>
      <w:r w:rsidRPr="004C1421">
        <w:rPr>
          <w:rFonts w:ascii="華康仿宋體W6(P)" w:eastAsia="華康仿宋體W6(P)" w:hAnsi="微軟正黑體" w:cs="Times New Roman" w:hint="eastAsia"/>
          <w:sz w:val="20"/>
          <w:szCs w:val="20"/>
        </w:rPr>
        <w:t>）</w:t>
      </w:r>
    </w:p>
    <w:sectPr w:rsidR="005F0AAB" w:rsidRPr="001A44F6" w:rsidSect="001A44F6">
      <w:pgSz w:w="11906" w:h="16838"/>
      <w:pgMar w:top="680" w:right="794" w:bottom="851" w:left="79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仿宋體W6(P)">
    <w:panose1 w:val="02020600000000000000"/>
    <w:charset w:val="88"/>
    <w:family w:val="roman"/>
    <w:pitch w:val="variable"/>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name w:val="WW8Num39"/>
    <w:lvl w:ilvl="0">
      <w:start w:val="1"/>
      <w:numFmt w:val="decimal"/>
      <w:lvlText w:val="%1、"/>
      <w:lvlJc w:val="left"/>
      <w:pPr>
        <w:tabs>
          <w:tab w:val="num" w:pos="0"/>
        </w:tabs>
        <w:ind w:left="480" w:hanging="480"/>
      </w:pPr>
      <w:rPr>
        <w:rFonts w:hint="default"/>
        <w:b w:val="0"/>
        <w:lang w:val="en-US"/>
      </w:rPr>
    </w:lvl>
    <w:lvl w:ilvl="1">
      <w:start w:val="1"/>
      <w:numFmt w:val="decimal"/>
      <w:lvlText w:val="(%2)"/>
      <w:lvlJc w:val="left"/>
      <w:pPr>
        <w:tabs>
          <w:tab w:val="num" w:pos="0"/>
        </w:tabs>
        <w:ind w:left="960" w:hanging="480"/>
      </w:pPr>
      <w:rPr>
        <w:rFonts w:hint="default"/>
      </w:r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nsid w:val="0000001B"/>
    <w:multiLevelType w:val="multilevel"/>
    <w:tmpl w:val="0000001B"/>
    <w:name w:val="WW8Num42"/>
    <w:lvl w:ilvl="0">
      <w:start w:val="1"/>
      <w:numFmt w:val="decimal"/>
      <w:lvlText w:val="(%1)"/>
      <w:lvlJc w:val="left"/>
      <w:pPr>
        <w:tabs>
          <w:tab w:val="num" w:pos="0"/>
        </w:tabs>
        <w:ind w:left="816" w:hanging="390"/>
      </w:pPr>
      <w:rPr>
        <w:rFonts w:hint="default"/>
      </w:rPr>
    </w:lvl>
    <w:lvl w:ilvl="1">
      <w:start w:val="1"/>
      <w:numFmt w:val="decimal"/>
      <w:lvlText w:val="(%2)"/>
      <w:lvlJc w:val="left"/>
      <w:pPr>
        <w:tabs>
          <w:tab w:val="num" w:pos="0"/>
        </w:tabs>
        <w:ind w:left="840" w:hanging="360"/>
      </w:pPr>
      <w:rPr>
        <w:rFonts w:ascii="標楷體" w:eastAsia="標楷體" w:hAnsi="標楷體" w:cs="Times New Roman"/>
        <w:kern w:val="1"/>
      </w:r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nsid w:val="0000002B"/>
    <w:multiLevelType w:val="singleLevel"/>
    <w:tmpl w:val="0000002B"/>
    <w:name w:val="WW8Num58"/>
    <w:lvl w:ilvl="0">
      <w:start w:val="1"/>
      <w:numFmt w:val="decimal"/>
      <w:lvlText w:val="(%1)"/>
      <w:lvlJc w:val="left"/>
      <w:pPr>
        <w:tabs>
          <w:tab w:val="num" w:pos="480"/>
        </w:tabs>
        <w:ind w:left="928" w:hanging="360"/>
      </w:pPr>
      <w:rPr>
        <w:rFonts w:ascii="標楷體" w:eastAsia="標楷體" w:hAnsi="標楷體" w:cs="Times New Roman" w:hint="default"/>
        <w:color w:val="000000"/>
        <w:kern w:val="1"/>
        <w:szCs w:val="24"/>
      </w:rPr>
    </w:lvl>
  </w:abstractNum>
  <w:abstractNum w:abstractNumId="3">
    <w:nsid w:val="00000032"/>
    <w:multiLevelType w:val="singleLevel"/>
    <w:tmpl w:val="00000032"/>
    <w:name w:val="WW8Num65"/>
    <w:lvl w:ilvl="0">
      <w:start w:val="1"/>
      <w:numFmt w:val="bullet"/>
      <w:lvlText w:val="˙"/>
      <w:lvlJc w:val="left"/>
      <w:pPr>
        <w:tabs>
          <w:tab w:val="num" w:pos="0"/>
        </w:tabs>
        <w:ind w:left="1603" w:hanging="480"/>
      </w:pPr>
      <w:rPr>
        <w:rFonts w:ascii="華康仿宋體W6(P)" w:hAnsi="華康仿宋體W6(P)" w:cs="Wingdings" w:hint="eastAsia"/>
        <w:kern w:val="1"/>
        <w:szCs w:val="24"/>
      </w:rPr>
    </w:lvl>
  </w:abstractNum>
  <w:abstractNum w:abstractNumId="4">
    <w:nsid w:val="14D0360F"/>
    <w:multiLevelType w:val="hybridMultilevel"/>
    <w:tmpl w:val="899EE820"/>
    <w:lvl w:ilvl="0" w:tplc="18C0DFE2">
      <w:start w:val="9"/>
      <w:numFmt w:val="taiwaneseCountingThousand"/>
      <w:lvlText w:val="%1、"/>
      <w:lvlJc w:val="left"/>
      <w:pPr>
        <w:ind w:left="720" w:hanging="720"/>
      </w:pPr>
      <w:rPr>
        <w:rFonts w:hint="default"/>
        <w:b/>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5263609"/>
    <w:multiLevelType w:val="hybridMultilevel"/>
    <w:tmpl w:val="522A942A"/>
    <w:lvl w:ilvl="0" w:tplc="0409000F">
      <w:start w:val="1"/>
      <w:numFmt w:val="decimal"/>
      <w:lvlText w:val="%1."/>
      <w:lvlJc w:val="left"/>
      <w:pPr>
        <w:ind w:left="1446" w:hanging="480"/>
      </w:p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
    <w:nsid w:val="6BA97E8B"/>
    <w:multiLevelType w:val="hybridMultilevel"/>
    <w:tmpl w:val="A0101F5C"/>
    <w:lvl w:ilvl="0" w:tplc="E1088444">
      <w:start w:val="1"/>
      <w:numFmt w:val="taiwaneseCountingThousand"/>
      <w:lvlText w:val="(%1)"/>
      <w:lvlJc w:val="left"/>
      <w:pPr>
        <w:ind w:left="408" w:hanging="408"/>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4F6"/>
    <w:rsid w:val="000022AE"/>
    <w:rsid w:val="0000251F"/>
    <w:rsid w:val="00004119"/>
    <w:rsid w:val="00005A30"/>
    <w:rsid w:val="0000603E"/>
    <w:rsid w:val="000102CE"/>
    <w:rsid w:val="0001316C"/>
    <w:rsid w:val="00013F82"/>
    <w:rsid w:val="0001412D"/>
    <w:rsid w:val="000141B6"/>
    <w:rsid w:val="00014A2E"/>
    <w:rsid w:val="00015C94"/>
    <w:rsid w:val="00016727"/>
    <w:rsid w:val="00016E4E"/>
    <w:rsid w:val="00016E7B"/>
    <w:rsid w:val="000172F7"/>
    <w:rsid w:val="00020E80"/>
    <w:rsid w:val="00021B4F"/>
    <w:rsid w:val="000245F2"/>
    <w:rsid w:val="00024CE9"/>
    <w:rsid w:val="00027393"/>
    <w:rsid w:val="000310BA"/>
    <w:rsid w:val="000313A4"/>
    <w:rsid w:val="00031728"/>
    <w:rsid w:val="00032B53"/>
    <w:rsid w:val="00034E94"/>
    <w:rsid w:val="00036047"/>
    <w:rsid w:val="000366D7"/>
    <w:rsid w:val="00037076"/>
    <w:rsid w:val="000409D4"/>
    <w:rsid w:val="00040C9E"/>
    <w:rsid w:val="0004182C"/>
    <w:rsid w:val="00041A51"/>
    <w:rsid w:val="000462C8"/>
    <w:rsid w:val="0004635E"/>
    <w:rsid w:val="000470CC"/>
    <w:rsid w:val="0004710D"/>
    <w:rsid w:val="00051916"/>
    <w:rsid w:val="00051D14"/>
    <w:rsid w:val="000530DA"/>
    <w:rsid w:val="00053458"/>
    <w:rsid w:val="00053BAF"/>
    <w:rsid w:val="00054134"/>
    <w:rsid w:val="00054FA6"/>
    <w:rsid w:val="00057763"/>
    <w:rsid w:val="000600CF"/>
    <w:rsid w:val="00061666"/>
    <w:rsid w:val="000622C3"/>
    <w:rsid w:val="000624E1"/>
    <w:rsid w:val="0006408A"/>
    <w:rsid w:val="00064851"/>
    <w:rsid w:val="00065350"/>
    <w:rsid w:val="0006596A"/>
    <w:rsid w:val="000659AF"/>
    <w:rsid w:val="00065F2E"/>
    <w:rsid w:val="000671DA"/>
    <w:rsid w:val="0007066B"/>
    <w:rsid w:val="000714C2"/>
    <w:rsid w:val="0007192C"/>
    <w:rsid w:val="00071FD5"/>
    <w:rsid w:val="000724B3"/>
    <w:rsid w:val="000747ED"/>
    <w:rsid w:val="00076F31"/>
    <w:rsid w:val="00077584"/>
    <w:rsid w:val="00080542"/>
    <w:rsid w:val="00081C63"/>
    <w:rsid w:val="00082248"/>
    <w:rsid w:val="000822F9"/>
    <w:rsid w:val="000836E8"/>
    <w:rsid w:val="00084774"/>
    <w:rsid w:val="00084973"/>
    <w:rsid w:val="00085CE6"/>
    <w:rsid w:val="00085F7F"/>
    <w:rsid w:val="00086E6A"/>
    <w:rsid w:val="0008780E"/>
    <w:rsid w:val="000900A3"/>
    <w:rsid w:val="00090226"/>
    <w:rsid w:val="0009169B"/>
    <w:rsid w:val="000928F9"/>
    <w:rsid w:val="00096225"/>
    <w:rsid w:val="00096778"/>
    <w:rsid w:val="00097E49"/>
    <w:rsid w:val="000A05CB"/>
    <w:rsid w:val="000A0A4C"/>
    <w:rsid w:val="000A15EB"/>
    <w:rsid w:val="000A1B25"/>
    <w:rsid w:val="000A1F25"/>
    <w:rsid w:val="000A28C8"/>
    <w:rsid w:val="000A3A12"/>
    <w:rsid w:val="000A3DD6"/>
    <w:rsid w:val="000A43F7"/>
    <w:rsid w:val="000A49DC"/>
    <w:rsid w:val="000A553B"/>
    <w:rsid w:val="000A63E7"/>
    <w:rsid w:val="000A6AEA"/>
    <w:rsid w:val="000B0F17"/>
    <w:rsid w:val="000B13F8"/>
    <w:rsid w:val="000B1F66"/>
    <w:rsid w:val="000B3EA6"/>
    <w:rsid w:val="000B60A0"/>
    <w:rsid w:val="000B615D"/>
    <w:rsid w:val="000C02A1"/>
    <w:rsid w:val="000C092A"/>
    <w:rsid w:val="000C0F0C"/>
    <w:rsid w:val="000C133E"/>
    <w:rsid w:val="000C1845"/>
    <w:rsid w:val="000C1E2C"/>
    <w:rsid w:val="000C2389"/>
    <w:rsid w:val="000C39D2"/>
    <w:rsid w:val="000C3B25"/>
    <w:rsid w:val="000C7BBE"/>
    <w:rsid w:val="000D0B0B"/>
    <w:rsid w:val="000D1315"/>
    <w:rsid w:val="000D2A14"/>
    <w:rsid w:val="000D2B9D"/>
    <w:rsid w:val="000D3284"/>
    <w:rsid w:val="000D3318"/>
    <w:rsid w:val="000D5091"/>
    <w:rsid w:val="000D53E0"/>
    <w:rsid w:val="000D5C57"/>
    <w:rsid w:val="000D6442"/>
    <w:rsid w:val="000D6517"/>
    <w:rsid w:val="000D6998"/>
    <w:rsid w:val="000D754D"/>
    <w:rsid w:val="000D77B3"/>
    <w:rsid w:val="000D7B5F"/>
    <w:rsid w:val="000E0059"/>
    <w:rsid w:val="000E0608"/>
    <w:rsid w:val="000E09FB"/>
    <w:rsid w:val="000E133E"/>
    <w:rsid w:val="000E2A2C"/>
    <w:rsid w:val="000E50B4"/>
    <w:rsid w:val="000E5C6D"/>
    <w:rsid w:val="000E5D02"/>
    <w:rsid w:val="000E687C"/>
    <w:rsid w:val="000E6BD4"/>
    <w:rsid w:val="000E6D0A"/>
    <w:rsid w:val="000E6EA6"/>
    <w:rsid w:val="000E7601"/>
    <w:rsid w:val="000F1C54"/>
    <w:rsid w:val="000F3498"/>
    <w:rsid w:val="000F3564"/>
    <w:rsid w:val="000F3AC0"/>
    <w:rsid w:val="000F3BC4"/>
    <w:rsid w:val="000F5DBC"/>
    <w:rsid w:val="000F732F"/>
    <w:rsid w:val="000F7C10"/>
    <w:rsid w:val="000F7E0E"/>
    <w:rsid w:val="00100BFE"/>
    <w:rsid w:val="00100EF2"/>
    <w:rsid w:val="00102459"/>
    <w:rsid w:val="00104EEB"/>
    <w:rsid w:val="001055C4"/>
    <w:rsid w:val="00105BC5"/>
    <w:rsid w:val="00107C17"/>
    <w:rsid w:val="00110049"/>
    <w:rsid w:val="00112F33"/>
    <w:rsid w:val="001153C7"/>
    <w:rsid w:val="001161E3"/>
    <w:rsid w:val="00116D76"/>
    <w:rsid w:val="001175B8"/>
    <w:rsid w:val="0011780E"/>
    <w:rsid w:val="00122468"/>
    <w:rsid w:val="001227AA"/>
    <w:rsid w:val="00124085"/>
    <w:rsid w:val="00124495"/>
    <w:rsid w:val="001267FC"/>
    <w:rsid w:val="00130464"/>
    <w:rsid w:val="00130692"/>
    <w:rsid w:val="0013078D"/>
    <w:rsid w:val="00130D79"/>
    <w:rsid w:val="001313E9"/>
    <w:rsid w:val="001314E5"/>
    <w:rsid w:val="00131DD7"/>
    <w:rsid w:val="00132EAB"/>
    <w:rsid w:val="00133973"/>
    <w:rsid w:val="00134F07"/>
    <w:rsid w:val="001377DB"/>
    <w:rsid w:val="0014156E"/>
    <w:rsid w:val="001423D1"/>
    <w:rsid w:val="0014470B"/>
    <w:rsid w:val="001452FE"/>
    <w:rsid w:val="00145938"/>
    <w:rsid w:val="0014652D"/>
    <w:rsid w:val="00153122"/>
    <w:rsid w:val="00155685"/>
    <w:rsid w:val="00157537"/>
    <w:rsid w:val="0016014F"/>
    <w:rsid w:val="00160A78"/>
    <w:rsid w:val="001618B6"/>
    <w:rsid w:val="00163DF3"/>
    <w:rsid w:val="00165016"/>
    <w:rsid w:val="00166418"/>
    <w:rsid w:val="00167307"/>
    <w:rsid w:val="00167952"/>
    <w:rsid w:val="00171020"/>
    <w:rsid w:val="001714FA"/>
    <w:rsid w:val="00171F81"/>
    <w:rsid w:val="001730A1"/>
    <w:rsid w:val="00173DA9"/>
    <w:rsid w:val="00174BE1"/>
    <w:rsid w:val="001752AA"/>
    <w:rsid w:val="00176CCC"/>
    <w:rsid w:val="00176DDF"/>
    <w:rsid w:val="00176F41"/>
    <w:rsid w:val="00177062"/>
    <w:rsid w:val="00177866"/>
    <w:rsid w:val="00180DE5"/>
    <w:rsid w:val="00181815"/>
    <w:rsid w:val="00181FE5"/>
    <w:rsid w:val="00182D0B"/>
    <w:rsid w:val="0018306F"/>
    <w:rsid w:val="001831CE"/>
    <w:rsid w:val="00183B56"/>
    <w:rsid w:val="00183F5C"/>
    <w:rsid w:val="00184E20"/>
    <w:rsid w:val="001850EF"/>
    <w:rsid w:val="00186057"/>
    <w:rsid w:val="001862BB"/>
    <w:rsid w:val="00187835"/>
    <w:rsid w:val="00190E2E"/>
    <w:rsid w:val="0019118E"/>
    <w:rsid w:val="00191236"/>
    <w:rsid w:val="001978B3"/>
    <w:rsid w:val="00197C25"/>
    <w:rsid w:val="00197D7B"/>
    <w:rsid w:val="001A42B4"/>
    <w:rsid w:val="001A44F6"/>
    <w:rsid w:val="001A78BE"/>
    <w:rsid w:val="001B00B8"/>
    <w:rsid w:val="001B14F7"/>
    <w:rsid w:val="001B1FD3"/>
    <w:rsid w:val="001B445D"/>
    <w:rsid w:val="001B4D6D"/>
    <w:rsid w:val="001B6EA3"/>
    <w:rsid w:val="001B7B7E"/>
    <w:rsid w:val="001C062A"/>
    <w:rsid w:val="001C0AE8"/>
    <w:rsid w:val="001C2C90"/>
    <w:rsid w:val="001C37FB"/>
    <w:rsid w:val="001C467E"/>
    <w:rsid w:val="001C4D2E"/>
    <w:rsid w:val="001C6D61"/>
    <w:rsid w:val="001D152A"/>
    <w:rsid w:val="001D1556"/>
    <w:rsid w:val="001D31A1"/>
    <w:rsid w:val="001D36B8"/>
    <w:rsid w:val="001D4B2C"/>
    <w:rsid w:val="001D4D9D"/>
    <w:rsid w:val="001D566F"/>
    <w:rsid w:val="001D5E2A"/>
    <w:rsid w:val="001D5EBA"/>
    <w:rsid w:val="001D75FB"/>
    <w:rsid w:val="001D7755"/>
    <w:rsid w:val="001E02F3"/>
    <w:rsid w:val="001E08FC"/>
    <w:rsid w:val="001E1A55"/>
    <w:rsid w:val="001E2D51"/>
    <w:rsid w:val="001E34F4"/>
    <w:rsid w:val="001E477C"/>
    <w:rsid w:val="001E4DAE"/>
    <w:rsid w:val="001E5066"/>
    <w:rsid w:val="001E5671"/>
    <w:rsid w:val="001E727A"/>
    <w:rsid w:val="001F04DF"/>
    <w:rsid w:val="001F0E50"/>
    <w:rsid w:val="001F0EFE"/>
    <w:rsid w:val="001F23C0"/>
    <w:rsid w:val="001F2575"/>
    <w:rsid w:val="001F4BB4"/>
    <w:rsid w:val="001F5799"/>
    <w:rsid w:val="001F5BB8"/>
    <w:rsid w:val="001F5D8A"/>
    <w:rsid w:val="001F6AA8"/>
    <w:rsid w:val="001F7EAA"/>
    <w:rsid w:val="0020149C"/>
    <w:rsid w:val="00201E77"/>
    <w:rsid w:val="002025D7"/>
    <w:rsid w:val="0020317D"/>
    <w:rsid w:val="002031BD"/>
    <w:rsid w:val="00203353"/>
    <w:rsid w:val="00205741"/>
    <w:rsid w:val="0020581D"/>
    <w:rsid w:val="00206D2E"/>
    <w:rsid w:val="00207A7A"/>
    <w:rsid w:val="002125B5"/>
    <w:rsid w:val="0021261F"/>
    <w:rsid w:val="002132C1"/>
    <w:rsid w:val="002132F2"/>
    <w:rsid w:val="002140CA"/>
    <w:rsid w:val="00215240"/>
    <w:rsid w:val="002155E1"/>
    <w:rsid w:val="002158F0"/>
    <w:rsid w:val="002169E2"/>
    <w:rsid w:val="00216D00"/>
    <w:rsid w:val="002177C9"/>
    <w:rsid w:val="00217B29"/>
    <w:rsid w:val="00221400"/>
    <w:rsid w:val="00221ED8"/>
    <w:rsid w:val="00222571"/>
    <w:rsid w:val="002230D8"/>
    <w:rsid w:val="0022580E"/>
    <w:rsid w:val="00225C28"/>
    <w:rsid w:val="00225DAD"/>
    <w:rsid w:val="00226A4C"/>
    <w:rsid w:val="002274B9"/>
    <w:rsid w:val="002327F2"/>
    <w:rsid w:val="00232C98"/>
    <w:rsid w:val="002333B3"/>
    <w:rsid w:val="00233DAD"/>
    <w:rsid w:val="00234083"/>
    <w:rsid w:val="00234DAA"/>
    <w:rsid w:val="002361E6"/>
    <w:rsid w:val="002406C4"/>
    <w:rsid w:val="00241E4F"/>
    <w:rsid w:val="00243FEE"/>
    <w:rsid w:val="00244084"/>
    <w:rsid w:val="00251AF8"/>
    <w:rsid w:val="00251D61"/>
    <w:rsid w:val="00252794"/>
    <w:rsid w:val="00252A49"/>
    <w:rsid w:val="00253A06"/>
    <w:rsid w:val="00255D8A"/>
    <w:rsid w:val="002561D6"/>
    <w:rsid w:val="0025620F"/>
    <w:rsid w:val="00256812"/>
    <w:rsid w:val="0025710C"/>
    <w:rsid w:val="0026027C"/>
    <w:rsid w:val="00265B27"/>
    <w:rsid w:val="00267746"/>
    <w:rsid w:val="0027528D"/>
    <w:rsid w:val="0027587D"/>
    <w:rsid w:val="00275AE3"/>
    <w:rsid w:val="0027613B"/>
    <w:rsid w:val="0027746D"/>
    <w:rsid w:val="002817A5"/>
    <w:rsid w:val="002821AC"/>
    <w:rsid w:val="0028398B"/>
    <w:rsid w:val="00285A00"/>
    <w:rsid w:val="00286562"/>
    <w:rsid w:val="002870AB"/>
    <w:rsid w:val="0029252D"/>
    <w:rsid w:val="00296118"/>
    <w:rsid w:val="00297986"/>
    <w:rsid w:val="002A01C2"/>
    <w:rsid w:val="002A16E9"/>
    <w:rsid w:val="002A17AE"/>
    <w:rsid w:val="002A2C8D"/>
    <w:rsid w:val="002A35DD"/>
    <w:rsid w:val="002A3EAF"/>
    <w:rsid w:val="002A605E"/>
    <w:rsid w:val="002A6330"/>
    <w:rsid w:val="002A66E9"/>
    <w:rsid w:val="002B6368"/>
    <w:rsid w:val="002B6639"/>
    <w:rsid w:val="002B6DCD"/>
    <w:rsid w:val="002C0653"/>
    <w:rsid w:val="002C0F4D"/>
    <w:rsid w:val="002C108F"/>
    <w:rsid w:val="002C1600"/>
    <w:rsid w:val="002C1D24"/>
    <w:rsid w:val="002C23AC"/>
    <w:rsid w:val="002C35D3"/>
    <w:rsid w:val="002D02D5"/>
    <w:rsid w:val="002D08CD"/>
    <w:rsid w:val="002D0CF1"/>
    <w:rsid w:val="002D1494"/>
    <w:rsid w:val="002D2F7E"/>
    <w:rsid w:val="002D3337"/>
    <w:rsid w:val="002D45F4"/>
    <w:rsid w:val="002D60C7"/>
    <w:rsid w:val="002D7118"/>
    <w:rsid w:val="002D7969"/>
    <w:rsid w:val="002E1727"/>
    <w:rsid w:val="002E1EE5"/>
    <w:rsid w:val="002E1F0C"/>
    <w:rsid w:val="002E21B8"/>
    <w:rsid w:val="002E233F"/>
    <w:rsid w:val="002E33D0"/>
    <w:rsid w:val="002E56A8"/>
    <w:rsid w:val="002E6154"/>
    <w:rsid w:val="002E6650"/>
    <w:rsid w:val="002E673C"/>
    <w:rsid w:val="002E753A"/>
    <w:rsid w:val="002F13A0"/>
    <w:rsid w:val="002F3232"/>
    <w:rsid w:val="002F34C8"/>
    <w:rsid w:val="002F4353"/>
    <w:rsid w:val="002F455D"/>
    <w:rsid w:val="002F5500"/>
    <w:rsid w:val="002F6F46"/>
    <w:rsid w:val="002F6FDF"/>
    <w:rsid w:val="002F7BA5"/>
    <w:rsid w:val="002F7EE1"/>
    <w:rsid w:val="00300A37"/>
    <w:rsid w:val="0030148E"/>
    <w:rsid w:val="00301C0B"/>
    <w:rsid w:val="0030214D"/>
    <w:rsid w:val="003021B2"/>
    <w:rsid w:val="00302678"/>
    <w:rsid w:val="0030384A"/>
    <w:rsid w:val="00303B84"/>
    <w:rsid w:val="00304AF8"/>
    <w:rsid w:val="003054D3"/>
    <w:rsid w:val="00307005"/>
    <w:rsid w:val="00307F1A"/>
    <w:rsid w:val="00310986"/>
    <w:rsid w:val="0031103A"/>
    <w:rsid w:val="00311669"/>
    <w:rsid w:val="003126F8"/>
    <w:rsid w:val="00313E68"/>
    <w:rsid w:val="003154C6"/>
    <w:rsid w:val="003156F6"/>
    <w:rsid w:val="00316336"/>
    <w:rsid w:val="00317FD4"/>
    <w:rsid w:val="0032089B"/>
    <w:rsid w:val="00321005"/>
    <w:rsid w:val="003219CB"/>
    <w:rsid w:val="0032215F"/>
    <w:rsid w:val="003240CF"/>
    <w:rsid w:val="00325CC4"/>
    <w:rsid w:val="00330B35"/>
    <w:rsid w:val="00331332"/>
    <w:rsid w:val="00331E51"/>
    <w:rsid w:val="00331E5E"/>
    <w:rsid w:val="0033220A"/>
    <w:rsid w:val="003334C8"/>
    <w:rsid w:val="00333C88"/>
    <w:rsid w:val="003343FE"/>
    <w:rsid w:val="00335458"/>
    <w:rsid w:val="00335878"/>
    <w:rsid w:val="00335E6F"/>
    <w:rsid w:val="00336FCB"/>
    <w:rsid w:val="0033717D"/>
    <w:rsid w:val="003371F5"/>
    <w:rsid w:val="00340AAC"/>
    <w:rsid w:val="00341723"/>
    <w:rsid w:val="00343116"/>
    <w:rsid w:val="00344267"/>
    <w:rsid w:val="003443D4"/>
    <w:rsid w:val="00344581"/>
    <w:rsid w:val="0034656C"/>
    <w:rsid w:val="00346F0C"/>
    <w:rsid w:val="003470DC"/>
    <w:rsid w:val="00347500"/>
    <w:rsid w:val="0034757D"/>
    <w:rsid w:val="00351CF8"/>
    <w:rsid w:val="00352627"/>
    <w:rsid w:val="00352E72"/>
    <w:rsid w:val="00353442"/>
    <w:rsid w:val="00353600"/>
    <w:rsid w:val="00353EB9"/>
    <w:rsid w:val="003555F7"/>
    <w:rsid w:val="003559A9"/>
    <w:rsid w:val="00356A15"/>
    <w:rsid w:val="003572D5"/>
    <w:rsid w:val="003578FC"/>
    <w:rsid w:val="00357C0E"/>
    <w:rsid w:val="00357CB8"/>
    <w:rsid w:val="00360061"/>
    <w:rsid w:val="00360189"/>
    <w:rsid w:val="00362333"/>
    <w:rsid w:val="00362FC1"/>
    <w:rsid w:val="0036397C"/>
    <w:rsid w:val="00363F68"/>
    <w:rsid w:val="00365B17"/>
    <w:rsid w:val="003669F5"/>
    <w:rsid w:val="00367B16"/>
    <w:rsid w:val="003700F5"/>
    <w:rsid w:val="0037152D"/>
    <w:rsid w:val="003732E5"/>
    <w:rsid w:val="00375460"/>
    <w:rsid w:val="00375F78"/>
    <w:rsid w:val="00377184"/>
    <w:rsid w:val="00377DB2"/>
    <w:rsid w:val="003804D1"/>
    <w:rsid w:val="00380DDE"/>
    <w:rsid w:val="00380E46"/>
    <w:rsid w:val="00382694"/>
    <w:rsid w:val="00384489"/>
    <w:rsid w:val="00386DCA"/>
    <w:rsid w:val="00387950"/>
    <w:rsid w:val="00387FDA"/>
    <w:rsid w:val="00390A0E"/>
    <w:rsid w:val="0039142E"/>
    <w:rsid w:val="003920E6"/>
    <w:rsid w:val="00392659"/>
    <w:rsid w:val="00393316"/>
    <w:rsid w:val="003934B3"/>
    <w:rsid w:val="00393F47"/>
    <w:rsid w:val="0039415E"/>
    <w:rsid w:val="003951D9"/>
    <w:rsid w:val="0039721E"/>
    <w:rsid w:val="003978D9"/>
    <w:rsid w:val="003A00B8"/>
    <w:rsid w:val="003A02C3"/>
    <w:rsid w:val="003A0614"/>
    <w:rsid w:val="003A18BD"/>
    <w:rsid w:val="003A1ADE"/>
    <w:rsid w:val="003A2996"/>
    <w:rsid w:val="003A2BE4"/>
    <w:rsid w:val="003A3394"/>
    <w:rsid w:val="003A429C"/>
    <w:rsid w:val="003A503B"/>
    <w:rsid w:val="003A5ED3"/>
    <w:rsid w:val="003A6FAD"/>
    <w:rsid w:val="003B3487"/>
    <w:rsid w:val="003B3851"/>
    <w:rsid w:val="003B3E1C"/>
    <w:rsid w:val="003B42D0"/>
    <w:rsid w:val="003B537C"/>
    <w:rsid w:val="003B5D8A"/>
    <w:rsid w:val="003B7C3D"/>
    <w:rsid w:val="003C1940"/>
    <w:rsid w:val="003C2880"/>
    <w:rsid w:val="003C31F4"/>
    <w:rsid w:val="003C4274"/>
    <w:rsid w:val="003C5465"/>
    <w:rsid w:val="003C5940"/>
    <w:rsid w:val="003C6167"/>
    <w:rsid w:val="003C6B86"/>
    <w:rsid w:val="003C6C59"/>
    <w:rsid w:val="003C7176"/>
    <w:rsid w:val="003C7EF3"/>
    <w:rsid w:val="003D08D1"/>
    <w:rsid w:val="003D1B65"/>
    <w:rsid w:val="003D1B6B"/>
    <w:rsid w:val="003D20F1"/>
    <w:rsid w:val="003D383B"/>
    <w:rsid w:val="003D5066"/>
    <w:rsid w:val="003D5D3D"/>
    <w:rsid w:val="003D66DB"/>
    <w:rsid w:val="003D6A2A"/>
    <w:rsid w:val="003D786F"/>
    <w:rsid w:val="003E0094"/>
    <w:rsid w:val="003E0FC5"/>
    <w:rsid w:val="003E11FE"/>
    <w:rsid w:val="003E15FA"/>
    <w:rsid w:val="003E171D"/>
    <w:rsid w:val="003E3D01"/>
    <w:rsid w:val="003E65ED"/>
    <w:rsid w:val="003E732B"/>
    <w:rsid w:val="003E7476"/>
    <w:rsid w:val="003E79FD"/>
    <w:rsid w:val="003F0A2D"/>
    <w:rsid w:val="003F0FE3"/>
    <w:rsid w:val="003F26A4"/>
    <w:rsid w:val="003F2892"/>
    <w:rsid w:val="003F2BA9"/>
    <w:rsid w:val="003F58E8"/>
    <w:rsid w:val="003F5ADD"/>
    <w:rsid w:val="003F6A50"/>
    <w:rsid w:val="00403B58"/>
    <w:rsid w:val="00403BCA"/>
    <w:rsid w:val="00404105"/>
    <w:rsid w:val="00405434"/>
    <w:rsid w:val="00405F5D"/>
    <w:rsid w:val="00406840"/>
    <w:rsid w:val="00406D64"/>
    <w:rsid w:val="00410FE7"/>
    <w:rsid w:val="00411181"/>
    <w:rsid w:val="00413D25"/>
    <w:rsid w:val="0041504A"/>
    <w:rsid w:val="00415922"/>
    <w:rsid w:val="00420A21"/>
    <w:rsid w:val="00421D07"/>
    <w:rsid w:val="00422DEC"/>
    <w:rsid w:val="00422FB8"/>
    <w:rsid w:val="00430B4B"/>
    <w:rsid w:val="00432AB8"/>
    <w:rsid w:val="0043361F"/>
    <w:rsid w:val="004339F5"/>
    <w:rsid w:val="00436015"/>
    <w:rsid w:val="00436FB0"/>
    <w:rsid w:val="00437234"/>
    <w:rsid w:val="00437910"/>
    <w:rsid w:val="00437D59"/>
    <w:rsid w:val="004419B0"/>
    <w:rsid w:val="004424E1"/>
    <w:rsid w:val="00443F60"/>
    <w:rsid w:val="00445DFA"/>
    <w:rsid w:val="004465B9"/>
    <w:rsid w:val="00446921"/>
    <w:rsid w:val="00446A92"/>
    <w:rsid w:val="0044710F"/>
    <w:rsid w:val="0044775B"/>
    <w:rsid w:val="00447BC0"/>
    <w:rsid w:val="00447F63"/>
    <w:rsid w:val="004500B1"/>
    <w:rsid w:val="0045045D"/>
    <w:rsid w:val="0045074A"/>
    <w:rsid w:val="004521D2"/>
    <w:rsid w:val="0045609B"/>
    <w:rsid w:val="00456A9C"/>
    <w:rsid w:val="004600DD"/>
    <w:rsid w:val="00460464"/>
    <w:rsid w:val="004609EC"/>
    <w:rsid w:val="00461C22"/>
    <w:rsid w:val="0046450F"/>
    <w:rsid w:val="00464728"/>
    <w:rsid w:val="00464B12"/>
    <w:rsid w:val="0046576E"/>
    <w:rsid w:val="00466B67"/>
    <w:rsid w:val="00466CAC"/>
    <w:rsid w:val="00467099"/>
    <w:rsid w:val="0046773F"/>
    <w:rsid w:val="004707ED"/>
    <w:rsid w:val="00472F95"/>
    <w:rsid w:val="00473A2F"/>
    <w:rsid w:val="00474DF0"/>
    <w:rsid w:val="00475B8B"/>
    <w:rsid w:val="00475BC3"/>
    <w:rsid w:val="00476A49"/>
    <w:rsid w:val="00477160"/>
    <w:rsid w:val="00477568"/>
    <w:rsid w:val="00480039"/>
    <w:rsid w:val="004803B3"/>
    <w:rsid w:val="00481D5E"/>
    <w:rsid w:val="00481EDB"/>
    <w:rsid w:val="00482141"/>
    <w:rsid w:val="00483393"/>
    <w:rsid w:val="00483BD3"/>
    <w:rsid w:val="004854C7"/>
    <w:rsid w:val="00486E45"/>
    <w:rsid w:val="004873C4"/>
    <w:rsid w:val="00487486"/>
    <w:rsid w:val="00487647"/>
    <w:rsid w:val="00492A15"/>
    <w:rsid w:val="00492E00"/>
    <w:rsid w:val="00492F12"/>
    <w:rsid w:val="00493867"/>
    <w:rsid w:val="004939CD"/>
    <w:rsid w:val="00493F04"/>
    <w:rsid w:val="0049524C"/>
    <w:rsid w:val="004953A5"/>
    <w:rsid w:val="0049562E"/>
    <w:rsid w:val="004A013B"/>
    <w:rsid w:val="004A06D3"/>
    <w:rsid w:val="004A2019"/>
    <w:rsid w:val="004A212B"/>
    <w:rsid w:val="004A2931"/>
    <w:rsid w:val="004A4390"/>
    <w:rsid w:val="004A68FE"/>
    <w:rsid w:val="004B2A03"/>
    <w:rsid w:val="004B2E61"/>
    <w:rsid w:val="004B514C"/>
    <w:rsid w:val="004B59A8"/>
    <w:rsid w:val="004B69FF"/>
    <w:rsid w:val="004B6AB6"/>
    <w:rsid w:val="004B7353"/>
    <w:rsid w:val="004B7776"/>
    <w:rsid w:val="004B7C24"/>
    <w:rsid w:val="004C2241"/>
    <w:rsid w:val="004C2986"/>
    <w:rsid w:val="004C3408"/>
    <w:rsid w:val="004C370D"/>
    <w:rsid w:val="004C4F14"/>
    <w:rsid w:val="004C78DC"/>
    <w:rsid w:val="004C7CD7"/>
    <w:rsid w:val="004D0912"/>
    <w:rsid w:val="004D2EFE"/>
    <w:rsid w:val="004D31A5"/>
    <w:rsid w:val="004D333E"/>
    <w:rsid w:val="004D3BB7"/>
    <w:rsid w:val="004D4476"/>
    <w:rsid w:val="004D67B3"/>
    <w:rsid w:val="004D6D5D"/>
    <w:rsid w:val="004E03CB"/>
    <w:rsid w:val="004E121E"/>
    <w:rsid w:val="004E224A"/>
    <w:rsid w:val="004E2949"/>
    <w:rsid w:val="004E4BAF"/>
    <w:rsid w:val="004E7DC8"/>
    <w:rsid w:val="004F1987"/>
    <w:rsid w:val="004F348A"/>
    <w:rsid w:val="004F3F38"/>
    <w:rsid w:val="004F5CC1"/>
    <w:rsid w:val="00502B36"/>
    <w:rsid w:val="00503235"/>
    <w:rsid w:val="0050450E"/>
    <w:rsid w:val="00504743"/>
    <w:rsid w:val="00504C91"/>
    <w:rsid w:val="00506707"/>
    <w:rsid w:val="00507EF2"/>
    <w:rsid w:val="005104B2"/>
    <w:rsid w:val="00510EB8"/>
    <w:rsid w:val="005136BC"/>
    <w:rsid w:val="00513E3F"/>
    <w:rsid w:val="00515B86"/>
    <w:rsid w:val="0052040C"/>
    <w:rsid w:val="005207A6"/>
    <w:rsid w:val="00521176"/>
    <w:rsid w:val="00521C7B"/>
    <w:rsid w:val="005239F8"/>
    <w:rsid w:val="00523ADA"/>
    <w:rsid w:val="00525582"/>
    <w:rsid w:val="0052689A"/>
    <w:rsid w:val="00530CDB"/>
    <w:rsid w:val="00530DA7"/>
    <w:rsid w:val="005314D7"/>
    <w:rsid w:val="00531DCD"/>
    <w:rsid w:val="00532D7A"/>
    <w:rsid w:val="005361CE"/>
    <w:rsid w:val="00536279"/>
    <w:rsid w:val="005366A9"/>
    <w:rsid w:val="00537B0E"/>
    <w:rsid w:val="005417CA"/>
    <w:rsid w:val="00541DB4"/>
    <w:rsid w:val="00542122"/>
    <w:rsid w:val="00542B9D"/>
    <w:rsid w:val="0054399B"/>
    <w:rsid w:val="00545C30"/>
    <w:rsid w:val="00546402"/>
    <w:rsid w:val="00546976"/>
    <w:rsid w:val="005474D8"/>
    <w:rsid w:val="005502FE"/>
    <w:rsid w:val="005506DA"/>
    <w:rsid w:val="00555050"/>
    <w:rsid w:val="0055623B"/>
    <w:rsid w:val="00557C62"/>
    <w:rsid w:val="00561A15"/>
    <w:rsid w:val="005624B3"/>
    <w:rsid w:val="00563400"/>
    <w:rsid w:val="005642A9"/>
    <w:rsid w:val="00564ED7"/>
    <w:rsid w:val="00565FC5"/>
    <w:rsid w:val="00566163"/>
    <w:rsid w:val="0057187C"/>
    <w:rsid w:val="0057193D"/>
    <w:rsid w:val="00573C0C"/>
    <w:rsid w:val="005743DF"/>
    <w:rsid w:val="005775FA"/>
    <w:rsid w:val="00580399"/>
    <w:rsid w:val="00581273"/>
    <w:rsid w:val="00581AC6"/>
    <w:rsid w:val="005820F2"/>
    <w:rsid w:val="00582159"/>
    <w:rsid w:val="0058509B"/>
    <w:rsid w:val="00590037"/>
    <w:rsid w:val="005923B4"/>
    <w:rsid w:val="00595019"/>
    <w:rsid w:val="00595248"/>
    <w:rsid w:val="00596633"/>
    <w:rsid w:val="0059702D"/>
    <w:rsid w:val="005A0BB6"/>
    <w:rsid w:val="005A0D2C"/>
    <w:rsid w:val="005A16CA"/>
    <w:rsid w:val="005A278B"/>
    <w:rsid w:val="005A43CF"/>
    <w:rsid w:val="005A687C"/>
    <w:rsid w:val="005A712E"/>
    <w:rsid w:val="005A78A8"/>
    <w:rsid w:val="005A7AAA"/>
    <w:rsid w:val="005B0487"/>
    <w:rsid w:val="005B0789"/>
    <w:rsid w:val="005B13EC"/>
    <w:rsid w:val="005B3404"/>
    <w:rsid w:val="005B3751"/>
    <w:rsid w:val="005B3D69"/>
    <w:rsid w:val="005B42AA"/>
    <w:rsid w:val="005B6040"/>
    <w:rsid w:val="005B78D6"/>
    <w:rsid w:val="005C0442"/>
    <w:rsid w:val="005C179C"/>
    <w:rsid w:val="005C272D"/>
    <w:rsid w:val="005C2DC9"/>
    <w:rsid w:val="005C3578"/>
    <w:rsid w:val="005C41A7"/>
    <w:rsid w:val="005C42C4"/>
    <w:rsid w:val="005D01A0"/>
    <w:rsid w:val="005D12D6"/>
    <w:rsid w:val="005D1720"/>
    <w:rsid w:val="005D1C3C"/>
    <w:rsid w:val="005D3313"/>
    <w:rsid w:val="005D3E02"/>
    <w:rsid w:val="005D4B69"/>
    <w:rsid w:val="005D4CD7"/>
    <w:rsid w:val="005D4ECE"/>
    <w:rsid w:val="005D538D"/>
    <w:rsid w:val="005D5CFB"/>
    <w:rsid w:val="005D60EE"/>
    <w:rsid w:val="005D681C"/>
    <w:rsid w:val="005D6AFB"/>
    <w:rsid w:val="005D6D9F"/>
    <w:rsid w:val="005D778F"/>
    <w:rsid w:val="005E0176"/>
    <w:rsid w:val="005E02D7"/>
    <w:rsid w:val="005E0483"/>
    <w:rsid w:val="005E0A3A"/>
    <w:rsid w:val="005E0C2D"/>
    <w:rsid w:val="005E10EE"/>
    <w:rsid w:val="005E17B0"/>
    <w:rsid w:val="005E19DA"/>
    <w:rsid w:val="005E24A7"/>
    <w:rsid w:val="005E2A40"/>
    <w:rsid w:val="005E2A47"/>
    <w:rsid w:val="005E36C3"/>
    <w:rsid w:val="005E3F10"/>
    <w:rsid w:val="005E448C"/>
    <w:rsid w:val="005E48E3"/>
    <w:rsid w:val="005E5AFB"/>
    <w:rsid w:val="005F0919"/>
    <w:rsid w:val="005F0AAB"/>
    <w:rsid w:val="005F2D63"/>
    <w:rsid w:val="005F311A"/>
    <w:rsid w:val="005F3B66"/>
    <w:rsid w:val="005F4960"/>
    <w:rsid w:val="005F4A1E"/>
    <w:rsid w:val="005F4DDB"/>
    <w:rsid w:val="005F5308"/>
    <w:rsid w:val="005F54C2"/>
    <w:rsid w:val="005F5DAE"/>
    <w:rsid w:val="005F5F30"/>
    <w:rsid w:val="005F6894"/>
    <w:rsid w:val="005F699D"/>
    <w:rsid w:val="005F6AC3"/>
    <w:rsid w:val="005F6FFF"/>
    <w:rsid w:val="00602909"/>
    <w:rsid w:val="0060383A"/>
    <w:rsid w:val="00603F00"/>
    <w:rsid w:val="00604317"/>
    <w:rsid w:val="00604708"/>
    <w:rsid w:val="00604BD8"/>
    <w:rsid w:val="0060689E"/>
    <w:rsid w:val="006076CA"/>
    <w:rsid w:val="00607E71"/>
    <w:rsid w:val="00610094"/>
    <w:rsid w:val="00610BF5"/>
    <w:rsid w:val="006111AF"/>
    <w:rsid w:val="00614998"/>
    <w:rsid w:val="006161F9"/>
    <w:rsid w:val="00616B10"/>
    <w:rsid w:val="006170EA"/>
    <w:rsid w:val="006204C4"/>
    <w:rsid w:val="00623517"/>
    <w:rsid w:val="006238E8"/>
    <w:rsid w:val="00623D7E"/>
    <w:rsid w:val="006241B9"/>
    <w:rsid w:val="00624326"/>
    <w:rsid w:val="006250F6"/>
    <w:rsid w:val="00625440"/>
    <w:rsid w:val="0063040C"/>
    <w:rsid w:val="0063128F"/>
    <w:rsid w:val="00631F8F"/>
    <w:rsid w:val="00632344"/>
    <w:rsid w:val="0063370B"/>
    <w:rsid w:val="0063633E"/>
    <w:rsid w:val="0063639D"/>
    <w:rsid w:val="0063701C"/>
    <w:rsid w:val="00640549"/>
    <w:rsid w:val="0064059E"/>
    <w:rsid w:val="0064144B"/>
    <w:rsid w:val="00641AA6"/>
    <w:rsid w:val="00641CC0"/>
    <w:rsid w:val="00642149"/>
    <w:rsid w:val="00642BC9"/>
    <w:rsid w:val="0064305B"/>
    <w:rsid w:val="006435AC"/>
    <w:rsid w:val="00643AF3"/>
    <w:rsid w:val="00644296"/>
    <w:rsid w:val="00644A1D"/>
    <w:rsid w:val="00645A8B"/>
    <w:rsid w:val="00646721"/>
    <w:rsid w:val="00647A25"/>
    <w:rsid w:val="00647C2B"/>
    <w:rsid w:val="00647E34"/>
    <w:rsid w:val="00650361"/>
    <w:rsid w:val="00650429"/>
    <w:rsid w:val="00650542"/>
    <w:rsid w:val="006517AF"/>
    <w:rsid w:val="006532B4"/>
    <w:rsid w:val="00653C4E"/>
    <w:rsid w:val="0065459D"/>
    <w:rsid w:val="0066140A"/>
    <w:rsid w:val="006618E3"/>
    <w:rsid w:val="00664FBF"/>
    <w:rsid w:val="00666EB4"/>
    <w:rsid w:val="0067045E"/>
    <w:rsid w:val="00671619"/>
    <w:rsid w:val="006720F6"/>
    <w:rsid w:val="00673655"/>
    <w:rsid w:val="00673BDC"/>
    <w:rsid w:val="00673CFA"/>
    <w:rsid w:val="0067482B"/>
    <w:rsid w:val="006750EA"/>
    <w:rsid w:val="00675B98"/>
    <w:rsid w:val="006774A9"/>
    <w:rsid w:val="00677956"/>
    <w:rsid w:val="00677A55"/>
    <w:rsid w:val="00681347"/>
    <w:rsid w:val="006820B0"/>
    <w:rsid w:val="0068436A"/>
    <w:rsid w:val="006856BE"/>
    <w:rsid w:val="00685D8B"/>
    <w:rsid w:val="00685FF1"/>
    <w:rsid w:val="00687B7C"/>
    <w:rsid w:val="006902CA"/>
    <w:rsid w:val="00691732"/>
    <w:rsid w:val="00692120"/>
    <w:rsid w:val="006944FC"/>
    <w:rsid w:val="0069468D"/>
    <w:rsid w:val="0069468F"/>
    <w:rsid w:val="00695C2A"/>
    <w:rsid w:val="00696CD3"/>
    <w:rsid w:val="00697145"/>
    <w:rsid w:val="00697C0A"/>
    <w:rsid w:val="006A0B43"/>
    <w:rsid w:val="006A0BBD"/>
    <w:rsid w:val="006A2151"/>
    <w:rsid w:val="006A2420"/>
    <w:rsid w:val="006A3A25"/>
    <w:rsid w:val="006A58FD"/>
    <w:rsid w:val="006A6299"/>
    <w:rsid w:val="006B0795"/>
    <w:rsid w:val="006B0A16"/>
    <w:rsid w:val="006B1050"/>
    <w:rsid w:val="006B1CCC"/>
    <w:rsid w:val="006B275F"/>
    <w:rsid w:val="006B2E93"/>
    <w:rsid w:val="006B45F4"/>
    <w:rsid w:val="006B4B8C"/>
    <w:rsid w:val="006B6D05"/>
    <w:rsid w:val="006B6ED6"/>
    <w:rsid w:val="006B70CE"/>
    <w:rsid w:val="006B764B"/>
    <w:rsid w:val="006B78F2"/>
    <w:rsid w:val="006C05EB"/>
    <w:rsid w:val="006C452E"/>
    <w:rsid w:val="006D0570"/>
    <w:rsid w:val="006D207E"/>
    <w:rsid w:val="006D2B02"/>
    <w:rsid w:val="006D3DE0"/>
    <w:rsid w:val="006D4658"/>
    <w:rsid w:val="006D50D8"/>
    <w:rsid w:val="006D5316"/>
    <w:rsid w:val="006D5765"/>
    <w:rsid w:val="006D59EF"/>
    <w:rsid w:val="006D65FC"/>
    <w:rsid w:val="006D78E9"/>
    <w:rsid w:val="006D7A39"/>
    <w:rsid w:val="006D7FD2"/>
    <w:rsid w:val="006E0A3F"/>
    <w:rsid w:val="006E10BF"/>
    <w:rsid w:val="006E11B5"/>
    <w:rsid w:val="006E24D5"/>
    <w:rsid w:val="006E7AAA"/>
    <w:rsid w:val="006F166A"/>
    <w:rsid w:val="006F3CE9"/>
    <w:rsid w:val="006F60DD"/>
    <w:rsid w:val="006F65FE"/>
    <w:rsid w:val="006F6ABE"/>
    <w:rsid w:val="0070006F"/>
    <w:rsid w:val="007003F0"/>
    <w:rsid w:val="00704B11"/>
    <w:rsid w:val="00705842"/>
    <w:rsid w:val="007063FD"/>
    <w:rsid w:val="00706D30"/>
    <w:rsid w:val="00707F54"/>
    <w:rsid w:val="007112B2"/>
    <w:rsid w:val="00712178"/>
    <w:rsid w:val="0071230E"/>
    <w:rsid w:val="00712B18"/>
    <w:rsid w:val="00712CB9"/>
    <w:rsid w:val="00713441"/>
    <w:rsid w:val="00715449"/>
    <w:rsid w:val="00715A67"/>
    <w:rsid w:val="00715B2F"/>
    <w:rsid w:val="007172CA"/>
    <w:rsid w:val="007179DF"/>
    <w:rsid w:val="0072005D"/>
    <w:rsid w:val="0072131C"/>
    <w:rsid w:val="00721E9D"/>
    <w:rsid w:val="00724024"/>
    <w:rsid w:val="0072428E"/>
    <w:rsid w:val="00724AEF"/>
    <w:rsid w:val="00724BC8"/>
    <w:rsid w:val="00724DE6"/>
    <w:rsid w:val="0072535A"/>
    <w:rsid w:val="00725BB1"/>
    <w:rsid w:val="007262DF"/>
    <w:rsid w:val="00726823"/>
    <w:rsid w:val="00727C15"/>
    <w:rsid w:val="00730A14"/>
    <w:rsid w:val="00731979"/>
    <w:rsid w:val="00733135"/>
    <w:rsid w:val="007332FF"/>
    <w:rsid w:val="0073422E"/>
    <w:rsid w:val="0073429D"/>
    <w:rsid w:val="007342E1"/>
    <w:rsid w:val="0073707F"/>
    <w:rsid w:val="007375C1"/>
    <w:rsid w:val="0074074C"/>
    <w:rsid w:val="00740DDC"/>
    <w:rsid w:val="00740FF2"/>
    <w:rsid w:val="007424A6"/>
    <w:rsid w:val="00743084"/>
    <w:rsid w:val="007433B2"/>
    <w:rsid w:val="007444E8"/>
    <w:rsid w:val="00745422"/>
    <w:rsid w:val="007455A0"/>
    <w:rsid w:val="00745FB3"/>
    <w:rsid w:val="007468F5"/>
    <w:rsid w:val="0074729E"/>
    <w:rsid w:val="007475C7"/>
    <w:rsid w:val="00747BC3"/>
    <w:rsid w:val="00747DDD"/>
    <w:rsid w:val="00747E20"/>
    <w:rsid w:val="0075211F"/>
    <w:rsid w:val="00753864"/>
    <w:rsid w:val="0075516A"/>
    <w:rsid w:val="00755607"/>
    <w:rsid w:val="007600A9"/>
    <w:rsid w:val="0076053B"/>
    <w:rsid w:val="00760BF9"/>
    <w:rsid w:val="00761E63"/>
    <w:rsid w:val="0076319C"/>
    <w:rsid w:val="007639D7"/>
    <w:rsid w:val="007675B8"/>
    <w:rsid w:val="007678D4"/>
    <w:rsid w:val="007679E3"/>
    <w:rsid w:val="00767EE4"/>
    <w:rsid w:val="00770236"/>
    <w:rsid w:val="00771CD8"/>
    <w:rsid w:val="007722AE"/>
    <w:rsid w:val="00772F26"/>
    <w:rsid w:val="00773140"/>
    <w:rsid w:val="007752BB"/>
    <w:rsid w:val="00775DA3"/>
    <w:rsid w:val="00776B9B"/>
    <w:rsid w:val="0077799C"/>
    <w:rsid w:val="0078074B"/>
    <w:rsid w:val="00780EA0"/>
    <w:rsid w:val="00781604"/>
    <w:rsid w:val="0078255A"/>
    <w:rsid w:val="00782FDB"/>
    <w:rsid w:val="0078381A"/>
    <w:rsid w:val="00783D45"/>
    <w:rsid w:val="00785325"/>
    <w:rsid w:val="00785CEA"/>
    <w:rsid w:val="0078628B"/>
    <w:rsid w:val="0078716B"/>
    <w:rsid w:val="00790E6E"/>
    <w:rsid w:val="00791B8B"/>
    <w:rsid w:val="00792EB4"/>
    <w:rsid w:val="00793E18"/>
    <w:rsid w:val="00794E93"/>
    <w:rsid w:val="007952E4"/>
    <w:rsid w:val="00795CFF"/>
    <w:rsid w:val="007969A3"/>
    <w:rsid w:val="007974E7"/>
    <w:rsid w:val="00797A55"/>
    <w:rsid w:val="007A1FD0"/>
    <w:rsid w:val="007A25E6"/>
    <w:rsid w:val="007A3229"/>
    <w:rsid w:val="007A3297"/>
    <w:rsid w:val="007A3E61"/>
    <w:rsid w:val="007A445C"/>
    <w:rsid w:val="007A4E1F"/>
    <w:rsid w:val="007A5611"/>
    <w:rsid w:val="007A587F"/>
    <w:rsid w:val="007A5C2E"/>
    <w:rsid w:val="007A5D69"/>
    <w:rsid w:val="007A68E0"/>
    <w:rsid w:val="007A76BD"/>
    <w:rsid w:val="007B0C4A"/>
    <w:rsid w:val="007B17EE"/>
    <w:rsid w:val="007B1B5C"/>
    <w:rsid w:val="007B229B"/>
    <w:rsid w:val="007B409B"/>
    <w:rsid w:val="007B51A2"/>
    <w:rsid w:val="007B54F7"/>
    <w:rsid w:val="007B6B63"/>
    <w:rsid w:val="007C09EA"/>
    <w:rsid w:val="007C0C8D"/>
    <w:rsid w:val="007C1647"/>
    <w:rsid w:val="007C2C58"/>
    <w:rsid w:val="007D0749"/>
    <w:rsid w:val="007D0DD7"/>
    <w:rsid w:val="007D1A7C"/>
    <w:rsid w:val="007D2D75"/>
    <w:rsid w:val="007D3503"/>
    <w:rsid w:val="007D4398"/>
    <w:rsid w:val="007D47DF"/>
    <w:rsid w:val="007D4CE3"/>
    <w:rsid w:val="007D50F3"/>
    <w:rsid w:val="007D5329"/>
    <w:rsid w:val="007D626B"/>
    <w:rsid w:val="007D63BA"/>
    <w:rsid w:val="007D6588"/>
    <w:rsid w:val="007D704E"/>
    <w:rsid w:val="007E08B8"/>
    <w:rsid w:val="007E0AD7"/>
    <w:rsid w:val="007E0E57"/>
    <w:rsid w:val="007E1252"/>
    <w:rsid w:val="007E1FB1"/>
    <w:rsid w:val="007E2FBE"/>
    <w:rsid w:val="007E5E90"/>
    <w:rsid w:val="007E6BDF"/>
    <w:rsid w:val="007E6E98"/>
    <w:rsid w:val="007E7C5A"/>
    <w:rsid w:val="007E7EF0"/>
    <w:rsid w:val="007F01A1"/>
    <w:rsid w:val="007F02E4"/>
    <w:rsid w:val="007F0738"/>
    <w:rsid w:val="007F1422"/>
    <w:rsid w:val="007F181C"/>
    <w:rsid w:val="007F31F1"/>
    <w:rsid w:val="007F37E9"/>
    <w:rsid w:val="007F3B5A"/>
    <w:rsid w:val="007F3CDB"/>
    <w:rsid w:val="007F4C53"/>
    <w:rsid w:val="007F5A80"/>
    <w:rsid w:val="007F7DC4"/>
    <w:rsid w:val="0080007F"/>
    <w:rsid w:val="00801BD1"/>
    <w:rsid w:val="00801E1D"/>
    <w:rsid w:val="0080284C"/>
    <w:rsid w:val="00803AA7"/>
    <w:rsid w:val="008047A1"/>
    <w:rsid w:val="008068DB"/>
    <w:rsid w:val="00806FD6"/>
    <w:rsid w:val="0080768C"/>
    <w:rsid w:val="008105F0"/>
    <w:rsid w:val="0081070D"/>
    <w:rsid w:val="00810A99"/>
    <w:rsid w:val="0081281D"/>
    <w:rsid w:val="00813288"/>
    <w:rsid w:val="0081445B"/>
    <w:rsid w:val="00816C82"/>
    <w:rsid w:val="008203D0"/>
    <w:rsid w:val="008208B9"/>
    <w:rsid w:val="00821A93"/>
    <w:rsid w:val="00822415"/>
    <w:rsid w:val="00824D2A"/>
    <w:rsid w:val="00824D37"/>
    <w:rsid w:val="00826589"/>
    <w:rsid w:val="008311FC"/>
    <w:rsid w:val="00832318"/>
    <w:rsid w:val="00833B07"/>
    <w:rsid w:val="00833E60"/>
    <w:rsid w:val="00833FFE"/>
    <w:rsid w:val="0083638A"/>
    <w:rsid w:val="00837D38"/>
    <w:rsid w:val="008411E4"/>
    <w:rsid w:val="00842C5D"/>
    <w:rsid w:val="0084343F"/>
    <w:rsid w:val="008434C8"/>
    <w:rsid w:val="00844600"/>
    <w:rsid w:val="00844DDC"/>
    <w:rsid w:val="00845106"/>
    <w:rsid w:val="00846430"/>
    <w:rsid w:val="00846ADF"/>
    <w:rsid w:val="00846F11"/>
    <w:rsid w:val="008477AC"/>
    <w:rsid w:val="0085092C"/>
    <w:rsid w:val="00850A45"/>
    <w:rsid w:val="00853A69"/>
    <w:rsid w:val="00854B4F"/>
    <w:rsid w:val="0085724D"/>
    <w:rsid w:val="00864B07"/>
    <w:rsid w:val="0086573B"/>
    <w:rsid w:val="0086779F"/>
    <w:rsid w:val="00867858"/>
    <w:rsid w:val="008678D6"/>
    <w:rsid w:val="008678ED"/>
    <w:rsid w:val="00871554"/>
    <w:rsid w:val="008725A0"/>
    <w:rsid w:val="0087297D"/>
    <w:rsid w:val="00872AC1"/>
    <w:rsid w:val="00872B6E"/>
    <w:rsid w:val="0087324A"/>
    <w:rsid w:val="00873964"/>
    <w:rsid w:val="00875BC2"/>
    <w:rsid w:val="00876ACD"/>
    <w:rsid w:val="00877A55"/>
    <w:rsid w:val="00880746"/>
    <w:rsid w:val="00880D7F"/>
    <w:rsid w:val="00880F16"/>
    <w:rsid w:val="00882E50"/>
    <w:rsid w:val="008865DC"/>
    <w:rsid w:val="008866CD"/>
    <w:rsid w:val="008936D3"/>
    <w:rsid w:val="00893C52"/>
    <w:rsid w:val="00893F5A"/>
    <w:rsid w:val="00895C6C"/>
    <w:rsid w:val="00895E6E"/>
    <w:rsid w:val="00896BED"/>
    <w:rsid w:val="008A401A"/>
    <w:rsid w:val="008A4522"/>
    <w:rsid w:val="008A58D4"/>
    <w:rsid w:val="008A6E31"/>
    <w:rsid w:val="008A70E9"/>
    <w:rsid w:val="008A7BC1"/>
    <w:rsid w:val="008A7DAE"/>
    <w:rsid w:val="008B017D"/>
    <w:rsid w:val="008B0A06"/>
    <w:rsid w:val="008B1A35"/>
    <w:rsid w:val="008B30BE"/>
    <w:rsid w:val="008B5B84"/>
    <w:rsid w:val="008B77CF"/>
    <w:rsid w:val="008B7801"/>
    <w:rsid w:val="008B7B32"/>
    <w:rsid w:val="008C0FA2"/>
    <w:rsid w:val="008C331B"/>
    <w:rsid w:val="008C3B29"/>
    <w:rsid w:val="008C492D"/>
    <w:rsid w:val="008C7BA0"/>
    <w:rsid w:val="008C7DAA"/>
    <w:rsid w:val="008D1F39"/>
    <w:rsid w:val="008D2762"/>
    <w:rsid w:val="008D489B"/>
    <w:rsid w:val="008D6079"/>
    <w:rsid w:val="008D6EC5"/>
    <w:rsid w:val="008D76BF"/>
    <w:rsid w:val="008D7CC2"/>
    <w:rsid w:val="008E2AB0"/>
    <w:rsid w:val="008E352B"/>
    <w:rsid w:val="008E427A"/>
    <w:rsid w:val="008E5046"/>
    <w:rsid w:val="008E51AA"/>
    <w:rsid w:val="008E589E"/>
    <w:rsid w:val="008E6597"/>
    <w:rsid w:val="008E669C"/>
    <w:rsid w:val="008E7527"/>
    <w:rsid w:val="008F0466"/>
    <w:rsid w:val="008F121F"/>
    <w:rsid w:val="008F6238"/>
    <w:rsid w:val="008F6F2B"/>
    <w:rsid w:val="008F74E9"/>
    <w:rsid w:val="008F792F"/>
    <w:rsid w:val="009006B7"/>
    <w:rsid w:val="009016F6"/>
    <w:rsid w:val="009018EA"/>
    <w:rsid w:val="00902556"/>
    <w:rsid w:val="00903863"/>
    <w:rsid w:val="00904ADA"/>
    <w:rsid w:val="00905373"/>
    <w:rsid w:val="009067E8"/>
    <w:rsid w:val="00906AF5"/>
    <w:rsid w:val="00907FD3"/>
    <w:rsid w:val="00910CB9"/>
    <w:rsid w:val="00911C92"/>
    <w:rsid w:val="00911CB2"/>
    <w:rsid w:val="00912A50"/>
    <w:rsid w:val="00912D70"/>
    <w:rsid w:val="0091350F"/>
    <w:rsid w:val="00913917"/>
    <w:rsid w:val="0091399C"/>
    <w:rsid w:val="009163A8"/>
    <w:rsid w:val="0091747A"/>
    <w:rsid w:val="0092060F"/>
    <w:rsid w:val="00920C6E"/>
    <w:rsid w:val="00921556"/>
    <w:rsid w:val="009220A0"/>
    <w:rsid w:val="0092372F"/>
    <w:rsid w:val="00923900"/>
    <w:rsid w:val="00924F87"/>
    <w:rsid w:val="0093130A"/>
    <w:rsid w:val="009314C7"/>
    <w:rsid w:val="00932618"/>
    <w:rsid w:val="00932CBD"/>
    <w:rsid w:val="009333A8"/>
    <w:rsid w:val="00934EFB"/>
    <w:rsid w:val="00935ABA"/>
    <w:rsid w:val="00936106"/>
    <w:rsid w:val="00936988"/>
    <w:rsid w:val="009412F3"/>
    <w:rsid w:val="009421EE"/>
    <w:rsid w:val="00942615"/>
    <w:rsid w:val="0094279A"/>
    <w:rsid w:val="009436D5"/>
    <w:rsid w:val="00944169"/>
    <w:rsid w:val="0094436C"/>
    <w:rsid w:val="00945FAA"/>
    <w:rsid w:val="00946695"/>
    <w:rsid w:val="009518B1"/>
    <w:rsid w:val="00952ACB"/>
    <w:rsid w:val="00952B60"/>
    <w:rsid w:val="00953347"/>
    <w:rsid w:val="0095425C"/>
    <w:rsid w:val="00955369"/>
    <w:rsid w:val="009558C6"/>
    <w:rsid w:val="00955B06"/>
    <w:rsid w:val="00956810"/>
    <w:rsid w:val="00956F1E"/>
    <w:rsid w:val="00957830"/>
    <w:rsid w:val="00960C98"/>
    <w:rsid w:val="009610FB"/>
    <w:rsid w:val="00961C4C"/>
    <w:rsid w:val="009626E4"/>
    <w:rsid w:val="00964FB6"/>
    <w:rsid w:val="00965ADC"/>
    <w:rsid w:val="00967504"/>
    <w:rsid w:val="00967731"/>
    <w:rsid w:val="00970CEF"/>
    <w:rsid w:val="0097177C"/>
    <w:rsid w:val="0097269D"/>
    <w:rsid w:val="00972BC8"/>
    <w:rsid w:val="00972E16"/>
    <w:rsid w:val="00973121"/>
    <w:rsid w:val="00973FB8"/>
    <w:rsid w:val="00976058"/>
    <w:rsid w:val="009769DA"/>
    <w:rsid w:val="00976AFD"/>
    <w:rsid w:val="009814DB"/>
    <w:rsid w:val="00981A32"/>
    <w:rsid w:val="009824E0"/>
    <w:rsid w:val="00982F64"/>
    <w:rsid w:val="00983C70"/>
    <w:rsid w:val="00984E18"/>
    <w:rsid w:val="009856F2"/>
    <w:rsid w:val="00985AAF"/>
    <w:rsid w:val="0098615B"/>
    <w:rsid w:val="009865FD"/>
    <w:rsid w:val="009877F0"/>
    <w:rsid w:val="00987D5C"/>
    <w:rsid w:val="00991F36"/>
    <w:rsid w:val="00992136"/>
    <w:rsid w:val="009935A2"/>
    <w:rsid w:val="009961F0"/>
    <w:rsid w:val="0099688D"/>
    <w:rsid w:val="00996AE7"/>
    <w:rsid w:val="0099700F"/>
    <w:rsid w:val="009979E0"/>
    <w:rsid w:val="009A0121"/>
    <w:rsid w:val="009A0321"/>
    <w:rsid w:val="009A0BF0"/>
    <w:rsid w:val="009A199F"/>
    <w:rsid w:val="009A1C61"/>
    <w:rsid w:val="009A211C"/>
    <w:rsid w:val="009A3026"/>
    <w:rsid w:val="009A4053"/>
    <w:rsid w:val="009A49BD"/>
    <w:rsid w:val="009A5515"/>
    <w:rsid w:val="009A58F1"/>
    <w:rsid w:val="009A61D0"/>
    <w:rsid w:val="009A6F61"/>
    <w:rsid w:val="009B02E4"/>
    <w:rsid w:val="009B0303"/>
    <w:rsid w:val="009B05A0"/>
    <w:rsid w:val="009B115E"/>
    <w:rsid w:val="009B2598"/>
    <w:rsid w:val="009B29E4"/>
    <w:rsid w:val="009B2B76"/>
    <w:rsid w:val="009B3F57"/>
    <w:rsid w:val="009B552B"/>
    <w:rsid w:val="009B559C"/>
    <w:rsid w:val="009B5C39"/>
    <w:rsid w:val="009B60AD"/>
    <w:rsid w:val="009B6D32"/>
    <w:rsid w:val="009B723C"/>
    <w:rsid w:val="009B7B65"/>
    <w:rsid w:val="009B7BAB"/>
    <w:rsid w:val="009C10DA"/>
    <w:rsid w:val="009C125A"/>
    <w:rsid w:val="009C1CCC"/>
    <w:rsid w:val="009C3148"/>
    <w:rsid w:val="009C518F"/>
    <w:rsid w:val="009C73E4"/>
    <w:rsid w:val="009C7E15"/>
    <w:rsid w:val="009D16A0"/>
    <w:rsid w:val="009D1C4A"/>
    <w:rsid w:val="009D3583"/>
    <w:rsid w:val="009D4040"/>
    <w:rsid w:val="009D4267"/>
    <w:rsid w:val="009D4C8B"/>
    <w:rsid w:val="009D503F"/>
    <w:rsid w:val="009D54E4"/>
    <w:rsid w:val="009D624F"/>
    <w:rsid w:val="009E16F6"/>
    <w:rsid w:val="009E187B"/>
    <w:rsid w:val="009E1B9F"/>
    <w:rsid w:val="009E2D87"/>
    <w:rsid w:val="009E472F"/>
    <w:rsid w:val="009E5BD8"/>
    <w:rsid w:val="009E666C"/>
    <w:rsid w:val="009E6B5D"/>
    <w:rsid w:val="009E7F7C"/>
    <w:rsid w:val="009F08ED"/>
    <w:rsid w:val="009F2134"/>
    <w:rsid w:val="009F2A19"/>
    <w:rsid w:val="009F38F4"/>
    <w:rsid w:val="009F3FC0"/>
    <w:rsid w:val="009F6881"/>
    <w:rsid w:val="009F68AD"/>
    <w:rsid w:val="009F76A1"/>
    <w:rsid w:val="00A01B63"/>
    <w:rsid w:val="00A03C2B"/>
    <w:rsid w:val="00A03D7A"/>
    <w:rsid w:val="00A06B4C"/>
    <w:rsid w:val="00A06FEE"/>
    <w:rsid w:val="00A10647"/>
    <w:rsid w:val="00A119DD"/>
    <w:rsid w:val="00A12448"/>
    <w:rsid w:val="00A12CD6"/>
    <w:rsid w:val="00A13F4E"/>
    <w:rsid w:val="00A142F1"/>
    <w:rsid w:val="00A14C21"/>
    <w:rsid w:val="00A15880"/>
    <w:rsid w:val="00A161A3"/>
    <w:rsid w:val="00A16FCE"/>
    <w:rsid w:val="00A17FFC"/>
    <w:rsid w:val="00A22353"/>
    <w:rsid w:val="00A237B2"/>
    <w:rsid w:val="00A25BDC"/>
    <w:rsid w:val="00A277A1"/>
    <w:rsid w:val="00A277DB"/>
    <w:rsid w:val="00A27AB5"/>
    <w:rsid w:val="00A27DA2"/>
    <w:rsid w:val="00A31311"/>
    <w:rsid w:val="00A33FED"/>
    <w:rsid w:val="00A34B6D"/>
    <w:rsid w:val="00A35CD5"/>
    <w:rsid w:val="00A4048A"/>
    <w:rsid w:val="00A40567"/>
    <w:rsid w:val="00A41C38"/>
    <w:rsid w:val="00A43FE6"/>
    <w:rsid w:val="00A457AA"/>
    <w:rsid w:val="00A4606E"/>
    <w:rsid w:val="00A508FD"/>
    <w:rsid w:val="00A52344"/>
    <w:rsid w:val="00A52510"/>
    <w:rsid w:val="00A52637"/>
    <w:rsid w:val="00A53DDA"/>
    <w:rsid w:val="00A5511B"/>
    <w:rsid w:val="00A561C8"/>
    <w:rsid w:val="00A57109"/>
    <w:rsid w:val="00A610D4"/>
    <w:rsid w:val="00A6133D"/>
    <w:rsid w:val="00A6257F"/>
    <w:rsid w:val="00A6258E"/>
    <w:rsid w:val="00A62E0B"/>
    <w:rsid w:val="00A6342D"/>
    <w:rsid w:val="00A639DE"/>
    <w:rsid w:val="00A63CE2"/>
    <w:rsid w:val="00A63EAA"/>
    <w:rsid w:val="00A642F3"/>
    <w:rsid w:val="00A64485"/>
    <w:rsid w:val="00A65738"/>
    <w:rsid w:val="00A65D33"/>
    <w:rsid w:val="00A65D86"/>
    <w:rsid w:val="00A66507"/>
    <w:rsid w:val="00A66858"/>
    <w:rsid w:val="00A66BBE"/>
    <w:rsid w:val="00A67E2F"/>
    <w:rsid w:val="00A70BC1"/>
    <w:rsid w:val="00A70D6D"/>
    <w:rsid w:val="00A71FB7"/>
    <w:rsid w:val="00A732A8"/>
    <w:rsid w:val="00A73FD8"/>
    <w:rsid w:val="00A76665"/>
    <w:rsid w:val="00A767D4"/>
    <w:rsid w:val="00A7697B"/>
    <w:rsid w:val="00A77B2F"/>
    <w:rsid w:val="00A80EAF"/>
    <w:rsid w:val="00A810A1"/>
    <w:rsid w:val="00A81A89"/>
    <w:rsid w:val="00A82FC6"/>
    <w:rsid w:val="00A83C75"/>
    <w:rsid w:val="00A83E2C"/>
    <w:rsid w:val="00A847E7"/>
    <w:rsid w:val="00A84C27"/>
    <w:rsid w:val="00A853D7"/>
    <w:rsid w:val="00A85EC3"/>
    <w:rsid w:val="00A87B14"/>
    <w:rsid w:val="00A90F13"/>
    <w:rsid w:val="00A93515"/>
    <w:rsid w:val="00A9408E"/>
    <w:rsid w:val="00A96517"/>
    <w:rsid w:val="00A96523"/>
    <w:rsid w:val="00A96604"/>
    <w:rsid w:val="00A97E2F"/>
    <w:rsid w:val="00AA0034"/>
    <w:rsid w:val="00AA26FA"/>
    <w:rsid w:val="00AA2714"/>
    <w:rsid w:val="00AA48D0"/>
    <w:rsid w:val="00AA4988"/>
    <w:rsid w:val="00AA56A0"/>
    <w:rsid w:val="00AA5F82"/>
    <w:rsid w:val="00AB0AC9"/>
    <w:rsid w:val="00AB0C01"/>
    <w:rsid w:val="00AB1160"/>
    <w:rsid w:val="00AB2D2D"/>
    <w:rsid w:val="00AB4085"/>
    <w:rsid w:val="00AB5394"/>
    <w:rsid w:val="00AB5590"/>
    <w:rsid w:val="00AB5630"/>
    <w:rsid w:val="00AB6817"/>
    <w:rsid w:val="00AB6D0B"/>
    <w:rsid w:val="00AB7AF7"/>
    <w:rsid w:val="00AB7D96"/>
    <w:rsid w:val="00AC0266"/>
    <w:rsid w:val="00AC0AAF"/>
    <w:rsid w:val="00AC0F60"/>
    <w:rsid w:val="00AC13AD"/>
    <w:rsid w:val="00AC2E37"/>
    <w:rsid w:val="00AC36A1"/>
    <w:rsid w:val="00AC39D6"/>
    <w:rsid w:val="00AC3AE0"/>
    <w:rsid w:val="00AC41C2"/>
    <w:rsid w:val="00AC48E4"/>
    <w:rsid w:val="00AC679F"/>
    <w:rsid w:val="00AC6D34"/>
    <w:rsid w:val="00AC7F61"/>
    <w:rsid w:val="00AD15DA"/>
    <w:rsid w:val="00AD43D8"/>
    <w:rsid w:val="00AD4876"/>
    <w:rsid w:val="00AD6089"/>
    <w:rsid w:val="00AD78EB"/>
    <w:rsid w:val="00AE0072"/>
    <w:rsid w:val="00AE01A3"/>
    <w:rsid w:val="00AE0699"/>
    <w:rsid w:val="00AE19AE"/>
    <w:rsid w:val="00AE1E3D"/>
    <w:rsid w:val="00AE2604"/>
    <w:rsid w:val="00AE38EF"/>
    <w:rsid w:val="00AE39AB"/>
    <w:rsid w:val="00AE469D"/>
    <w:rsid w:val="00AE583C"/>
    <w:rsid w:val="00AE662C"/>
    <w:rsid w:val="00AE708D"/>
    <w:rsid w:val="00AE7426"/>
    <w:rsid w:val="00AE7603"/>
    <w:rsid w:val="00AF00CA"/>
    <w:rsid w:val="00AF07CE"/>
    <w:rsid w:val="00AF186A"/>
    <w:rsid w:val="00AF2D9F"/>
    <w:rsid w:val="00AF3310"/>
    <w:rsid w:val="00AF6558"/>
    <w:rsid w:val="00AF71F0"/>
    <w:rsid w:val="00B00B1C"/>
    <w:rsid w:val="00B00CF8"/>
    <w:rsid w:val="00B01DB6"/>
    <w:rsid w:val="00B01EE5"/>
    <w:rsid w:val="00B02B2B"/>
    <w:rsid w:val="00B04380"/>
    <w:rsid w:val="00B070BD"/>
    <w:rsid w:val="00B10DA7"/>
    <w:rsid w:val="00B12D55"/>
    <w:rsid w:val="00B12F3F"/>
    <w:rsid w:val="00B1332C"/>
    <w:rsid w:val="00B14525"/>
    <w:rsid w:val="00B166ED"/>
    <w:rsid w:val="00B16EB1"/>
    <w:rsid w:val="00B16F21"/>
    <w:rsid w:val="00B17C97"/>
    <w:rsid w:val="00B205EA"/>
    <w:rsid w:val="00B223AC"/>
    <w:rsid w:val="00B2321F"/>
    <w:rsid w:val="00B242B4"/>
    <w:rsid w:val="00B242BE"/>
    <w:rsid w:val="00B248E0"/>
    <w:rsid w:val="00B25559"/>
    <w:rsid w:val="00B2623F"/>
    <w:rsid w:val="00B300F4"/>
    <w:rsid w:val="00B31EB5"/>
    <w:rsid w:val="00B32426"/>
    <w:rsid w:val="00B327F5"/>
    <w:rsid w:val="00B3294D"/>
    <w:rsid w:val="00B33279"/>
    <w:rsid w:val="00B35A57"/>
    <w:rsid w:val="00B36CA6"/>
    <w:rsid w:val="00B37C00"/>
    <w:rsid w:val="00B44A75"/>
    <w:rsid w:val="00B45A9C"/>
    <w:rsid w:val="00B45AB5"/>
    <w:rsid w:val="00B45B9E"/>
    <w:rsid w:val="00B478AD"/>
    <w:rsid w:val="00B47E8F"/>
    <w:rsid w:val="00B50F99"/>
    <w:rsid w:val="00B51BAD"/>
    <w:rsid w:val="00B52582"/>
    <w:rsid w:val="00B52772"/>
    <w:rsid w:val="00B538C7"/>
    <w:rsid w:val="00B53A8C"/>
    <w:rsid w:val="00B53C95"/>
    <w:rsid w:val="00B5480F"/>
    <w:rsid w:val="00B555BB"/>
    <w:rsid w:val="00B60725"/>
    <w:rsid w:val="00B60A79"/>
    <w:rsid w:val="00B62122"/>
    <w:rsid w:val="00B6231D"/>
    <w:rsid w:val="00B62A90"/>
    <w:rsid w:val="00B646C3"/>
    <w:rsid w:val="00B649E0"/>
    <w:rsid w:val="00B66DE1"/>
    <w:rsid w:val="00B6710F"/>
    <w:rsid w:val="00B673DE"/>
    <w:rsid w:val="00B676DC"/>
    <w:rsid w:val="00B7133D"/>
    <w:rsid w:val="00B716D0"/>
    <w:rsid w:val="00B74238"/>
    <w:rsid w:val="00B7494F"/>
    <w:rsid w:val="00B75C42"/>
    <w:rsid w:val="00B810E0"/>
    <w:rsid w:val="00B819ED"/>
    <w:rsid w:val="00B8215E"/>
    <w:rsid w:val="00B8224F"/>
    <w:rsid w:val="00B824CA"/>
    <w:rsid w:val="00B8284F"/>
    <w:rsid w:val="00B82C95"/>
    <w:rsid w:val="00B82D50"/>
    <w:rsid w:val="00B83112"/>
    <w:rsid w:val="00B831E6"/>
    <w:rsid w:val="00B85880"/>
    <w:rsid w:val="00B85D02"/>
    <w:rsid w:val="00B86BF9"/>
    <w:rsid w:val="00B86E7C"/>
    <w:rsid w:val="00B87479"/>
    <w:rsid w:val="00B8766B"/>
    <w:rsid w:val="00B87994"/>
    <w:rsid w:val="00B87F66"/>
    <w:rsid w:val="00B90F28"/>
    <w:rsid w:val="00B910DF"/>
    <w:rsid w:val="00B95FFC"/>
    <w:rsid w:val="00B96233"/>
    <w:rsid w:val="00B968CF"/>
    <w:rsid w:val="00B96F72"/>
    <w:rsid w:val="00B97783"/>
    <w:rsid w:val="00BA0665"/>
    <w:rsid w:val="00BA0820"/>
    <w:rsid w:val="00BA1628"/>
    <w:rsid w:val="00BA2537"/>
    <w:rsid w:val="00BA361F"/>
    <w:rsid w:val="00BA4D42"/>
    <w:rsid w:val="00BA664D"/>
    <w:rsid w:val="00BA7586"/>
    <w:rsid w:val="00BB0EFE"/>
    <w:rsid w:val="00BB1179"/>
    <w:rsid w:val="00BB1DD4"/>
    <w:rsid w:val="00BB1FF8"/>
    <w:rsid w:val="00BB5280"/>
    <w:rsid w:val="00BB5A81"/>
    <w:rsid w:val="00BB6A83"/>
    <w:rsid w:val="00BC1B64"/>
    <w:rsid w:val="00BC2C62"/>
    <w:rsid w:val="00BC2ED6"/>
    <w:rsid w:val="00BC50C3"/>
    <w:rsid w:val="00BC57B9"/>
    <w:rsid w:val="00BC5A67"/>
    <w:rsid w:val="00BC5E07"/>
    <w:rsid w:val="00BC7B57"/>
    <w:rsid w:val="00BD26ED"/>
    <w:rsid w:val="00BD297E"/>
    <w:rsid w:val="00BD2B9E"/>
    <w:rsid w:val="00BD303F"/>
    <w:rsid w:val="00BD3939"/>
    <w:rsid w:val="00BD4CE4"/>
    <w:rsid w:val="00BD4E8C"/>
    <w:rsid w:val="00BD7277"/>
    <w:rsid w:val="00BE1505"/>
    <w:rsid w:val="00BE21C8"/>
    <w:rsid w:val="00BE3A6A"/>
    <w:rsid w:val="00BE7E83"/>
    <w:rsid w:val="00BF0579"/>
    <w:rsid w:val="00BF2605"/>
    <w:rsid w:val="00BF2D78"/>
    <w:rsid w:val="00BF325A"/>
    <w:rsid w:val="00BF3673"/>
    <w:rsid w:val="00BF4772"/>
    <w:rsid w:val="00BF534B"/>
    <w:rsid w:val="00BF59E9"/>
    <w:rsid w:val="00BF5F8B"/>
    <w:rsid w:val="00BF64BA"/>
    <w:rsid w:val="00BF680F"/>
    <w:rsid w:val="00BF70B7"/>
    <w:rsid w:val="00BF749E"/>
    <w:rsid w:val="00BF7C85"/>
    <w:rsid w:val="00C01CE7"/>
    <w:rsid w:val="00C02F31"/>
    <w:rsid w:val="00C03801"/>
    <w:rsid w:val="00C03918"/>
    <w:rsid w:val="00C03B50"/>
    <w:rsid w:val="00C0432C"/>
    <w:rsid w:val="00C05994"/>
    <w:rsid w:val="00C05A2B"/>
    <w:rsid w:val="00C06D51"/>
    <w:rsid w:val="00C07C1E"/>
    <w:rsid w:val="00C07D8D"/>
    <w:rsid w:val="00C104BA"/>
    <w:rsid w:val="00C10AFB"/>
    <w:rsid w:val="00C1165B"/>
    <w:rsid w:val="00C120BA"/>
    <w:rsid w:val="00C12F73"/>
    <w:rsid w:val="00C13B7D"/>
    <w:rsid w:val="00C1452A"/>
    <w:rsid w:val="00C151CA"/>
    <w:rsid w:val="00C15B53"/>
    <w:rsid w:val="00C15E50"/>
    <w:rsid w:val="00C17AC5"/>
    <w:rsid w:val="00C17FA1"/>
    <w:rsid w:val="00C217EC"/>
    <w:rsid w:val="00C22154"/>
    <w:rsid w:val="00C2215A"/>
    <w:rsid w:val="00C2221F"/>
    <w:rsid w:val="00C227CA"/>
    <w:rsid w:val="00C26BAB"/>
    <w:rsid w:val="00C26DE0"/>
    <w:rsid w:val="00C27A7E"/>
    <w:rsid w:val="00C320C3"/>
    <w:rsid w:val="00C33225"/>
    <w:rsid w:val="00C334F9"/>
    <w:rsid w:val="00C367A0"/>
    <w:rsid w:val="00C3733F"/>
    <w:rsid w:val="00C37A7C"/>
    <w:rsid w:val="00C41AA8"/>
    <w:rsid w:val="00C41CC9"/>
    <w:rsid w:val="00C41F9C"/>
    <w:rsid w:val="00C422EA"/>
    <w:rsid w:val="00C464A0"/>
    <w:rsid w:val="00C46D4C"/>
    <w:rsid w:val="00C476F7"/>
    <w:rsid w:val="00C47745"/>
    <w:rsid w:val="00C47A5A"/>
    <w:rsid w:val="00C47ADB"/>
    <w:rsid w:val="00C50A99"/>
    <w:rsid w:val="00C51D99"/>
    <w:rsid w:val="00C52954"/>
    <w:rsid w:val="00C5316C"/>
    <w:rsid w:val="00C53604"/>
    <w:rsid w:val="00C5388E"/>
    <w:rsid w:val="00C54288"/>
    <w:rsid w:val="00C5478F"/>
    <w:rsid w:val="00C55FC5"/>
    <w:rsid w:val="00C56D4E"/>
    <w:rsid w:val="00C57926"/>
    <w:rsid w:val="00C6120A"/>
    <w:rsid w:val="00C6168B"/>
    <w:rsid w:val="00C61AA5"/>
    <w:rsid w:val="00C61E06"/>
    <w:rsid w:val="00C624AC"/>
    <w:rsid w:val="00C65CEC"/>
    <w:rsid w:val="00C66FAE"/>
    <w:rsid w:val="00C70DF2"/>
    <w:rsid w:val="00C7256B"/>
    <w:rsid w:val="00C73E84"/>
    <w:rsid w:val="00C74AE7"/>
    <w:rsid w:val="00C75B39"/>
    <w:rsid w:val="00C7618E"/>
    <w:rsid w:val="00C81BA2"/>
    <w:rsid w:val="00C828CF"/>
    <w:rsid w:val="00C831A4"/>
    <w:rsid w:val="00C831BF"/>
    <w:rsid w:val="00C8458D"/>
    <w:rsid w:val="00C84D31"/>
    <w:rsid w:val="00C90064"/>
    <w:rsid w:val="00C90125"/>
    <w:rsid w:val="00C90EA8"/>
    <w:rsid w:val="00C91619"/>
    <w:rsid w:val="00C91C67"/>
    <w:rsid w:val="00C91D90"/>
    <w:rsid w:val="00C923FB"/>
    <w:rsid w:val="00C93191"/>
    <w:rsid w:val="00C93333"/>
    <w:rsid w:val="00C9382B"/>
    <w:rsid w:val="00C948B3"/>
    <w:rsid w:val="00C978A6"/>
    <w:rsid w:val="00CA0495"/>
    <w:rsid w:val="00CA0A78"/>
    <w:rsid w:val="00CA1BEA"/>
    <w:rsid w:val="00CA462A"/>
    <w:rsid w:val="00CA54E7"/>
    <w:rsid w:val="00CA6A0B"/>
    <w:rsid w:val="00CA7E1C"/>
    <w:rsid w:val="00CB42A5"/>
    <w:rsid w:val="00CB77AD"/>
    <w:rsid w:val="00CC12C4"/>
    <w:rsid w:val="00CC299E"/>
    <w:rsid w:val="00CC31C8"/>
    <w:rsid w:val="00CC38C7"/>
    <w:rsid w:val="00CC60FF"/>
    <w:rsid w:val="00CC6275"/>
    <w:rsid w:val="00CC74A4"/>
    <w:rsid w:val="00CD03CA"/>
    <w:rsid w:val="00CD0EBA"/>
    <w:rsid w:val="00CD3DF2"/>
    <w:rsid w:val="00CD4442"/>
    <w:rsid w:val="00CD65B0"/>
    <w:rsid w:val="00CD695D"/>
    <w:rsid w:val="00CD744E"/>
    <w:rsid w:val="00CE032E"/>
    <w:rsid w:val="00CE1A65"/>
    <w:rsid w:val="00CE5094"/>
    <w:rsid w:val="00CE50FF"/>
    <w:rsid w:val="00CE7401"/>
    <w:rsid w:val="00CE777A"/>
    <w:rsid w:val="00CF20EC"/>
    <w:rsid w:val="00CF333B"/>
    <w:rsid w:val="00CF35E5"/>
    <w:rsid w:val="00CF5350"/>
    <w:rsid w:val="00CF5542"/>
    <w:rsid w:val="00D0053B"/>
    <w:rsid w:val="00D00763"/>
    <w:rsid w:val="00D00959"/>
    <w:rsid w:val="00D04EEA"/>
    <w:rsid w:val="00D065CB"/>
    <w:rsid w:val="00D11B8C"/>
    <w:rsid w:val="00D12E4B"/>
    <w:rsid w:val="00D14242"/>
    <w:rsid w:val="00D142E7"/>
    <w:rsid w:val="00D14A7B"/>
    <w:rsid w:val="00D15AB4"/>
    <w:rsid w:val="00D15B5B"/>
    <w:rsid w:val="00D16D6D"/>
    <w:rsid w:val="00D1774C"/>
    <w:rsid w:val="00D2041B"/>
    <w:rsid w:val="00D206DE"/>
    <w:rsid w:val="00D20D92"/>
    <w:rsid w:val="00D22EF5"/>
    <w:rsid w:val="00D235D0"/>
    <w:rsid w:val="00D24737"/>
    <w:rsid w:val="00D24801"/>
    <w:rsid w:val="00D24AB3"/>
    <w:rsid w:val="00D24F06"/>
    <w:rsid w:val="00D26A71"/>
    <w:rsid w:val="00D303E4"/>
    <w:rsid w:val="00D31013"/>
    <w:rsid w:val="00D314CA"/>
    <w:rsid w:val="00D3312A"/>
    <w:rsid w:val="00D3485B"/>
    <w:rsid w:val="00D34895"/>
    <w:rsid w:val="00D3529E"/>
    <w:rsid w:val="00D352A6"/>
    <w:rsid w:val="00D36A0E"/>
    <w:rsid w:val="00D37F79"/>
    <w:rsid w:val="00D402CF"/>
    <w:rsid w:val="00D404C7"/>
    <w:rsid w:val="00D449FD"/>
    <w:rsid w:val="00D50EFC"/>
    <w:rsid w:val="00D51B4B"/>
    <w:rsid w:val="00D53AD6"/>
    <w:rsid w:val="00D54315"/>
    <w:rsid w:val="00D5434F"/>
    <w:rsid w:val="00D55AF4"/>
    <w:rsid w:val="00D55CD4"/>
    <w:rsid w:val="00D60A3C"/>
    <w:rsid w:val="00D6122C"/>
    <w:rsid w:val="00D619A3"/>
    <w:rsid w:val="00D61E97"/>
    <w:rsid w:val="00D64ECC"/>
    <w:rsid w:val="00D65486"/>
    <w:rsid w:val="00D66B66"/>
    <w:rsid w:val="00D67F3D"/>
    <w:rsid w:val="00D700B7"/>
    <w:rsid w:val="00D719EC"/>
    <w:rsid w:val="00D72023"/>
    <w:rsid w:val="00D72D45"/>
    <w:rsid w:val="00D74695"/>
    <w:rsid w:val="00D76211"/>
    <w:rsid w:val="00D76847"/>
    <w:rsid w:val="00D803BD"/>
    <w:rsid w:val="00D80E75"/>
    <w:rsid w:val="00D81B8D"/>
    <w:rsid w:val="00D81C3F"/>
    <w:rsid w:val="00D820DE"/>
    <w:rsid w:val="00D83F22"/>
    <w:rsid w:val="00D844D1"/>
    <w:rsid w:val="00D85120"/>
    <w:rsid w:val="00D854EA"/>
    <w:rsid w:val="00D870E5"/>
    <w:rsid w:val="00D91D2D"/>
    <w:rsid w:val="00D933E5"/>
    <w:rsid w:val="00D93A68"/>
    <w:rsid w:val="00D94C02"/>
    <w:rsid w:val="00D95804"/>
    <w:rsid w:val="00D9597D"/>
    <w:rsid w:val="00D95C5E"/>
    <w:rsid w:val="00D97067"/>
    <w:rsid w:val="00DA069E"/>
    <w:rsid w:val="00DA0B16"/>
    <w:rsid w:val="00DA1095"/>
    <w:rsid w:val="00DA1295"/>
    <w:rsid w:val="00DA28F6"/>
    <w:rsid w:val="00DA29C6"/>
    <w:rsid w:val="00DA7724"/>
    <w:rsid w:val="00DB0782"/>
    <w:rsid w:val="00DB2622"/>
    <w:rsid w:val="00DB49A6"/>
    <w:rsid w:val="00DB51CE"/>
    <w:rsid w:val="00DB6057"/>
    <w:rsid w:val="00DB65F9"/>
    <w:rsid w:val="00DB7CD4"/>
    <w:rsid w:val="00DB7CE4"/>
    <w:rsid w:val="00DC0242"/>
    <w:rsid w:val="00DC06B1"/>
    <w:rsid w:val="00DC0F4B"/>
    <w:rsid w:val="00DC30FF"/>
    <w:rsid w:val="00DC35CA"/>
    <w:rsid w:val="00DC6A0C"/>
    <w:rsid w:val="00DC6AEF"/>
    <w:rsid w:val="00DC747F"/>
    <w:rsid w:val="00DD1180"/>
    <w:rsid w:val="00DD181A"/>
    <w:rsid w:val="00DD22E6"/>
    <w:rsid w:val="00DD2386"/>
    <w:rsid w:val="00DD251E"/>
    <w:rsid w:val="00DD271F"/>
    <w:rsid w:val="00DD31E3"/>
    <w:rsid w:val="00DD55D1"/>
    <w:rsid w:val="00DD5ABE"/>
    <w:rsid w:val="00DD7B37"/>
    <w:rsid w:val="00DE0C77"/>
    <w:rsid w:val="00DE1803"/>
    <w:rsid w:val="00DE1FBE"/>
    <w:rsid w:val="00DE2BDC"/>
    <w:rsid w:val="00DE31A0"/>
    <w:rsid w:val="00DE5798"/>
    <w:rsid w:val="00DE6191"/>
    <w:rsid w:val="00DE7824"/>
    <w:rsid w:val="00DF1661"/>
    <w:rsid w:val="00DF2074"/>
    <w:rsid w:val="00DF3DFF"/>
    <w:rsid w:val="00DF6FEA"/>
    <w:rsid w:val="00DF7212"/>
    <w:rsid w:val="00E0060C"/>
    <w:rsid w:val="00E039BB"/>
    <w:rsid w:val="00E03FA9"/>
    <w:rsid w:val="00E04405"/>
    <w:rsid w:val="00E06E0D"/>
    <w:rsid w:val="00E07DE9"/>
    <w:rsid w:val="00E10C30"/>
    <w:rsid w:val="00E1238D"/>
    <w:rsid w:val="00E12AC8"/>
    <w:rsid w:val="00E1356C"/>
    <w:rsid w:val="00E1356E"/>
    <w:rsid w:val="00E13767"/>
    <w:rsid w:val="00E14555"/>
    <w:rsid w:val="00E14EA9"/>
    <w:rsid w:val="00E15229"/>
    <w:rsid w:val="00E15861"/>
    <w:rsid w:val="00E15F9C"/>
    <w:rsid w:val="00E166C8"/>
    <w:rsid w:val="00E178B7"/>
    <w:rsid w:val="00E200C5"/>
    <w:rsid w:val="00E210D8"/>
    <w:rsid w:val="00E21A32"/>
    <w:rsid w:val="00E2324A"/>
    <w:rsid w:val="00E23D16"/>
    <w:rsid w:val="00E279E1"/>
    <w:rsid w:val="00E27C90"/>
    <w:rsid w:val="00E30DC9"/>
    <w:rsid w:val="00E32FB8"/>
    <w:rsid w:val="00E33476"/>
    <w:rsid w:val="00E338D8"/>
    <w:rsid w:val="00E33B44"/>
    <w:rsid w:val="00E33FE8"/>
    <w:rsid w:val="00E34570"/>
    <w:rsid w:val="00E34FF4"/>
    <w:rsid w:val="00E35AAF"/>
    <w:rsid w:val="00E35FB7"/>
    <w:rsid w:val="00E36A56"/>
    <w:rsid w:val="00E3772E"/>
    <w:rsid w:val="00E37910"/>
    <w:rsid w:val="00E37C6C"/>
    <w:rsid w:val="00E40297"/>
    <w:rsid w:val="00E40997"/>
    <w:rsid w:val="00E40F85"/>
    <w:rsid w:val="00E4164B"/>
    <w:rsid w:val="00E438BA"/>
    <w:rsid w:val="00E464A0"/>
    <w:rsid w:val="00E46BB4"/>
    <w:rsid w:val="00E510A9"/>
    <w:rsid w:val="00E51466"/>
    <w:rsid w:val="00E51D8C"/>
    <w:rsid w:val="00E52525"/>
    <w:rsid w:val="00E53B9E"/>
    <w:rsid w:val="00E541A4"/>
    <w:rsid w:val="00E553DF"/>
    <w:rsid w:val="00E558BA"/>
    <w:rsid w:val="00E5596A"/>
    <w:rsid w:val="00E55981"/>
    <w:rsid w:val="00E56490"/>
    <w:rsid w:val="00E567BC"/>
    <w:rsid w:val="00E62632"/>
    <w:rsid w:val="00E63BEF"/>
    <w:rsid w:val="00E64053"/>
    <w:rsid w:val="00E66839"/>
    <w:rsid w:val="00E6695B"/>
    <w:rsid w:val="00E66B0E"/>
    <w:rsid w:val="00E67379"/>
    <w:rsid w:val="00E67BCC"/>
    <w:rsid w:val="00E70B21"/>
    <w:rsid w:val="00E70B34"/>
    <w:rsid w:val="00E713D7"/>
    <w:rsid w:val="00E71B0B"/>
    <w:rsid w:val="00E73114"/>
    <w:rsid w:val="00E73A6D"/>
    <w:rsid w:val="00E73DAC"/>
    <w:rsid w:val="00E7452A"/>
    <w:rsid w:val="00E74674"/>
    <w:rsid w:val="00E7567E"/>
    <w:rsid w:val="00E77F5F"/>
    <w:rsid w:val="00E80976"/>
    <w:rsid w:val="00E81684"/>
    <w:rsid w:val="00E82903"/>
    <w:rsid w:val="00E82C93"/>
    <w:rsid w:val="00E8520F"/>
    <w:rsid w:val="00E85EB1"/>
    <w:rsid w:val="00E86FC6"/>
    <w:rsid w:val="00E9125C"/>
    <w:rsid w:val="00E912B3"/>
    <w:rsid w:val="00E922C1"/>
    <w:rsid w:val="00E9325B"/>
    <w:rsid w:val="00E9353E"/>
    <w:rsid w:val="00E93980"/>
    <w:rsid w:val="00E93C32"/>
    <w:rsid w:val="00E9503D"/>
    <w:rsid w:val="00EA0820"/>
    <w:rsid w:val="00EA0C5D"/>
    <w:rsid w:val="00EA202A"/>
    <w:rsid w:val="00EA3783"/>
    <w:rsid w:val="00EA4287"/>
    <w:rsid w:val="00EA5CF3"/>
    <w:rsid w:val="00EA6834"/>
    <w:rsid w:val="00EA6A66"/>
    <w:rsid w:val="00EA7D8F"/>
    <w:rsid w:val="00EA7F7D"/>
    <w:rsid w:val="00EB1B74"/>
    <w:rsid w:val="00EB2A96"/>
    <w:rsid w:val="00EB2AB3"/>
    <w:rsid w:val="00EB33A5"/>
    <w:rsid w:val="00EB3BDD"/>
    <w:rsid w:val="00EB4279"/>
    <w:rsid w:val="00EB4A1C"/>
    <w:rsid w:val="00EB5900"/>
    <w:rsid w:val="00EB67F3"/>
    <w:rsid w:val="00EB6A60"/>
    <w:rsid w:val="00EC0472"/>
    <w:rsid w:val="00EC312B"/>
    <w:rsid w:val="00EC34A1"/>
    <w:rsid w:val="00EC36BC"/>
    <w:rsid w:val="00EC3805"/>
    <w:rsid w:val="00EC44E2"/>
    <w:rsid w:val="00EC571E"/>
    <w:rsid w:val="00EC6BA4"/>
    <w:rsid w:val="00ED1E68"/>
    <w:rsid w:val="00ED2129"/>
    <w:rsid w:val="00ED4306"/>
    <w:rsid w:val="00ED71A6"/>
    <w:rsid w:val="00ED777B"/>
    <w:rsid w:val="00ED7B2F"/>
    <w:rsid w:val="00ED7E02"/>
    <w:rsid w:val="00EE0B7C"/>
    <w:rsid w:val="00EE3A9A"/>
    <w:rsid w:val="00EE4364"/>
    <w:rsid w:val="00EE65E3"/>
    <w:rsid w:val="00EF079D"/>
    <w:rsid w:val="00EF0CDD"/>
    <w:rsid w:val="00EF0E69"/>
    <w:rsid w:val="00EF1C08"/>
    <w:rsid w:val="00EF24B2"/>
    <w:rsid w:val="00EF2E96"/>
    <w:rsid w:val="00EF5424"/>
    <w:rsid w:val="00EF581F"/>
    <w:rsid w:val="00EF5839"/>
    <w:rsid w:val="00EF64A7"/>
    <w:rsid w:val="00EF7394"/>
    <w:rsid w:val="00EF78F2"/>
    <w:rsid w:val="00F010EC"/>
    <w:rsid w:val="00F01E62"/>
    <w:rsid w:val="00F02399"/>
    <w:rsid w:val="00F02CB0"/>
    <w:rsid w:val="00F03821"/>
    <w:rsid w:val="00F04927"/>
    <w:rsid w:val="00F04CE7"/>
    <w:rsid w:val="00F05079"/>
    <w:rsid w:val="00F050BF"/>
    <w:rsid w:val="00F06730"/>
    <w:rsid w:val="00F11A80"/>
    <w:rsid w:val="00F11FC9"/>
    <w:rsid w:val="00F12ADD"/>
    <w:rsid w:val="00F12C2E"/>
    <w:rsid w:val="00F138EF"/>
    <w:rsid w:val="00F13EC5"/>
    <w:rsid w:val="00F146F0"/>
    <w:rsid w:val="00F14E99"/>
    <w:rsid w:val="00F1516F"/>
    <w:rsid w:val="00F1553F"/>
    <w:rsid w:val="00F15611"/>
    <w:rsid w:val="00F16205"/>
    <w:rsid w:val="00F16945"/>
    <w:rsid w:val="00F2070E"/>
    <w:rsid w:val="00F20D70"/>
    <w:rsid w:val="00F22544"/>
    <w:rsid w:val="00F22766"/>
    <w:rsid w:val="00F230D4"/>
    <w:rsid w:val="00F23A3B"/>
    <w:rsid w:val="00F25804"/>
    <w:rsid w:val="00F25EBD"/>
    <w:rsid w:val="00F26F40"/>
    <w:rsid w:val="00F308AA"/>
    <w:rsid w:val="00F30EB0"/>
    <w:rsid w:val="00F3159A"/>
    <w:rsid w:val="00F31FEF"/>
    <w:rsid w:val="00F3322D"/>
    <w:rsid w:val="00F336C5"/>
    <w:rsid w:val="00F340C9"/>
    <w:rsid w:val="00F34DAC"/>
    <w:rsid w:val="00F4060D"/>
    <w:rsid w:val="00F40FC0"/>
    <w:rsid w:val="00F41096"/>
    <w:rsid w:val="00F41916"/>
    <w:rsid w:val="00F42259"/>
    <w:rsid w:val="00F43223"/>
    <w:rsid w:val="00F437DF"/>
    <w:rsid w:val="00F44088"/>
    <w:rsid w:val="00F44353"/>
    <w:rsid w:val="00F455FF"/>
    <w:rsid w:val="00F46C04"/>
    <w:rsid w:val="00F474CB"/>
    <w:rsid w:val="00F50073"/>
    <w:rsid w:val="00F5401D"/>
    <w:rsid w:val="00F549CA"/>
    <w:rsid w:val="00F5568D"/>
    <w:rsid w:val="00F563E1"/>
    <w:rsid w:val="00F5733A"/>
    <w:rsid w:val="00F57C6E"/>
    <w:rsid w:val="00F600D5"/>
    <w:rsid w:val="00F607C8"/>
    <w:rsid w:val="00F62350"/>
    <w:rsid w:val="00F624F7"/>
    <w:rsid w:val="00F62D9A"/>
    <w:rsid w:val="00F632D8"/>
    <w:rsid w:val="00F646D7"/>
    <w:rsid w:val="00F66052"/>
    <w:rsid w:val="00F7083A"/>
    <w:rsid w:val="00F70957"/>
    <w:rsid w:val="00F70A16"/>
    <w:rsid w:val="00F7260C"/>
    <w:rsid w:val="00F72779"/>
    <w:rsid w:val="00F755E4"/>
    <w:rsid w:val="00F7606B"/>
    <w:rsid w:val="00F77635"/>
    <w:rsid w:val="00F778E4"/>
    <w:rsid w:val="00F77DB9"/>
    <w:rsid w:val="00F80148"/>
    <w:rsid w:val="00F80A00"/>
    <w:rsid w:val="00F81387"/>
    <w:rsid w:val="00F81459"/>
    <w:rsid w:val="00F82B05"/>
    <w:rsid w:val="00F82B49"/>
    <w:rsid w:val="00F82C9F"/>
    <w:rsid w:val="00F82E00"/>
    <w:rsid w:val="00F837CB"/>
    <w:rsid w:val="00F83AE3"/>
    <w:rsid w:val="00F83C9B"/>
    <w:rsid w:val="00F83DDF"/>
    <w:rsid w:val="00F84547"/>
    <w:rsid w:val="00F84567"/>
    <w:rsid w:val="00F84EEB"/>
    <w:rsid w:val="00F85398"/>
    <w:rsid w:val="00F85B68"/>
    <w:rsid w:val="00F87B98"/>
    <w:rsid w:val="00F87C17"/>
    <w:rsid w:val="00F91179"/>
    <w:rsid w:val="00F913ED"/>
    <w:rsid w:val="00F915A1"/>
    <w:rsid w:val="00F9200B"/>
    <w:rsid w:val="00F92C9C"/>
    <w:rsid w:val="00F935C8"/>
    <w:rsid w:val="00F93899"/>
    <w:rsid w:val="00F95280"/>
    <w:rsid w:val="00F96190"/>
    <w:rsid w:val="00F97378"/>
    <w:rsid w:val="00FA15D9"/>
    <w:rsid w:val="00FA39CA"/>
    <w:rsid w:val="00FA45F4"/>
    <w:rsid w:val="00FA4602"/>
    <w:rsid w:val="00FA5CF4"/>
    <w:rsid w:val="00FA783C"/>
    <w:rsid w:val="00FA7B10"/>
    <w:rsid w:val="00FB0C3C"/>
    <w:rsid w:val="00FB10DE"/>
    <w:rsid w:val="00FB1464"/>
    <w:rsid w:val="00FB2F42"/>
    <w:rsid w:val="00FB35C1"/>
    <w:rsid w:val="00FB37F1"/>
    <w:rsid w:val="00FB414F"/>
    <w:rsid w:val="00FB451A"/>
    <w:rsid w:val="00FB46B7"/>
    <w:rsid w:val="00FB48E0"/>
    <w:rsid w:val="00FB5489"/>
    <w:rsid w:val="00FB6648"/>
    <w:rsid w:val="00FB6D98"/>
    <w:rsid w:val="00FC02C8"/>
    <w:rsid w:val="00FC1106"/>
    <w:rsid w:val="00FC1975"/>
    <w:rsid w:val="00FC1FA0"/>
    <w:rsid w:val="00FC2097"/>
    <w:rsid w:val="00FC37EA"/>
    <w:rsid w:val="00FC6850"/>
    <w:rsid w:val="00FC6C8E"/>
    <w:rsid w:val="00FD16C9"/>
    <w:rsid w:val="00FD344E"/>
    <w:rsid w:val="00FD35B4"/>
    <w:rsid w:val="00FD4026"/>
    <w:rsid w:val="00FD7400"/>
    <w:rsid w:val="00FD7534"/>
    <w:rsid w:val="00FD7A05"/>
    <w:rsid w:val="00FE1854"/>
    <w:rsid w:val="00FE2209"/>
    <w:rsid w:val="00FE35C4"/>
    <w:rsid w:val="00FE4D39"/>
    <w:rsid w:val="00FE592E"/>
    <w:rsid w:val="00FE7A8A"/>
    <w:rsid w:val="00FE7EB8"/>
    <w:rsid w:val="00FF009B"/>
    <w:rsid w:val="00FF0A32"/>
    <w:rsid w:val="00FF14D6"/>
    <w:rsid w:val="00FF2A9F"/>
    <w:rsid w:val="00FF500F"/>
    <w:rsid w:val="00FF5021"/>
    <w:rsid w:val="00FF5066"/>
    <w:rsid w:val="00FF5398"/>
    <w:rsid w:val="00FF631C"/>
    <w:rsid w:val="00FF6539"/>
    <w:rsid w:val="00FF65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4F6"/>
    <w:pPr>
      <w:widowControl w:val="0"/>
      <w:suppressAutoHyphens/>
    </w:pPr>
    <w:rPr>
      <w:rFonts w:ascii="Calibri" w:eastAsia="新細明體" w:hAnsi="Calibri" w:cs="Calibri"/>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38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4F6"/>
    <w:pPr>
      <w:widowControl w:val="0"/>
      <w:suppressAutoHyphens/>
    </w:pPr>
    <w:rPr>
      <w:rFonts w:ascii="Calibri" w:eastAsia="新細明體" w:hAnsi="Calibri" w:cs="Calibri"/>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38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663</Words>
  <Characters>3781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呂幼如</dc:creator>
  <cp:lastModifiedBy>呂幼如</cp:lastModifiedBy>
  <cp:revision>4</cp:revision>
  <dcterms:created xsi:type="dcterms:W3CDTF">2015-10-22T02:24:00Z</dcterms:created>
  <dcterms:modified xsi:type="dcterms:W3CDTF">2015-10-22T04:00:00Z</dcterms:modified>
</cp:coreProperties>
</file>