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38AD8" w14:textId="5FD4C2C7" w:rsidR="009E1955" w:rsidRPr="000C63D3" w:rsidRDefault="009E1955" w:rsidP="009E1955">
      <w:pPr>
        <w:suppressAutoHyphens w:val="0"/>
        <w:snapToGrid w:val="0"/>
        <w:spacing w:line="500" w:lineRule="exact"/>
        <w:jc w:val="center"/>
        <w:rPr>
          <w:rFonts w:ascii="華康仿宋體W6(P)" w:eastAsia="華康仿宋體W6(P)" w:hAnsi="標楷體" w:cs="Times New Roman"/>
          <w:color w:val="000000"/>
          <w:sz w:val="22"/>
        </w:rPr>
      </w:pPr>
      <w:r w:rsidRPr="000C63D3">
        <w:rPr>
          <w:rFonts w:ascii="華康仿宋體W6(P)" w:eastAsia="華康仿宋體W6(P)" w:hAnsi="標楷體" w:cs="Times New Roman" w:hint="eastAsia"/>
          <w:b/>
          <w:sz w:val="28"/>
          <w:szCs w:val="28"/>
        </w:rPr>
        <w:t>法鼓文理學院</w:t>
      </w:r>
      <w:r w:rsidR="006A4A96">
        <w:rPr>
          <w:rFonts w:ascii="華康仿宋體W6(P)" w:eastAsia="華康仿宋體W6(P)" w:hAnsi="標楷體" w:cs="Times New Roman" w:hint="eastAsia"/>
          <w:b/>
          <w:bCs/>
          <w:sz w:val="28"/>
          <w:szCs w:val="28"/>
        </w:rPr>
        <w:t>111</w:t>
      </w:r>
      <w:r w:rsidRPr="000C63D3">
        <w:rPr>
          <w:rFonts w:ascii="華康仿宋體W6(P)" w:eastAsia="華康仿宋體W6(P)" w:hAnsi="標楷體" w:cs="Times New Roman" w:hint="eastAsia"/>
          <w:b/>
          <w:sz w:val="28"/>
          <w:szCs w:val="28"/>
        </w:rPr>
        <w:t>年度選送學生短期出國交換修讀學分甄選簡章</w:t>
      </w:r>
    </w:p>
    <w:p w14:paraId="13822EED" w14:textId="77777777" w:rsidR="009E1955" w:rsidRPr="000C63D3" w:rsidRDefault="009E1955" w:rsidP="009E1955">
      <w:pPr>
        <w:suppressAutoHyphens w:val="0"/>
        <w:autoSpaceDE w:val="0"/>
        <w:snapToGrid w:val="0"/>
        <w:spacing w:line="500" w:lineRule="exact"/>
        <w:jc w:val="right"/>
        <w:rPr>
          <w:rFonts w:ascii="華康仿宋體W6(P)" w:eastAsia="華康仿宋體W6(P)" w:hAnsi="標楷體" w:cs="Times New Roman"/>
          <w:color w:val="000000"/>
          <w:sz w:val="20"/>
          <w:szCs w:val="20"/>
        </w:rPr>
      </w:pPr>
    </w:p>
    <w:p w14:paraId="044F0541"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一、宗旨：</w:t>
      </w:r>
    </w:p>
    <w:p w14:paraId="66894935" w14:textId="6F961528" w:rsidR="009E1955" w:rsidRPr="000C63D3" w:rsidRDefault="009E1955" w:rsidP="00AE78D6">
      <w:pPr>
        <w:suppressAutoHyphens w:val="0"/>
        <w:autoSpaceDE w:val="0"/>
        <w:snapToGrid w:val="0"/>
        <w:spacing w:line="360" w:lineRule="exact"/>
        <w:ind w:left="590"/>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color w:val="000000"/>
          <w:szCs w:val="24"/>
        </w:rPr>
        <w:t>為拓展學生國際視野及提升學生雙語交流能力、學術研究力，特依據「教育部鼓勵國內大專校院選送學生出國研修或國外專業實習補助要點」及「法鼓文理學院選送學生出國研修作業要點」，辦理</w:t>
      </w:r>
      <w:r w:rsidR="00447FB5">
        <w:rPr>
          <w:rFonts w:ascii="華康仿宋體W6(P)" w:eastAsia="華康仿宋體W6(P)" w:hAnsi="標楷體" w:cs="Times New Roman" w:hint="eastAsia"/>
          <w:color w:val="000000"/>
          <w:szCs w:val="24"/>
        </w:rPr>
        <w:t>111</w:t>
      </w:r>
      <w:r w:rsidRPr="000C63D3">
        <w:rPr>
          <w:rFonts w:ascii="華康仿宋體W6(P)" w:eastAsia="華康仿宋體W6(P)" w:hAnsi="標楷體" w:cs="Times New Roman" w:hint="eastAsia"/>
          <w:color w:val="000000"/>
          <w:szCs w:val="24"/>
        </w:rPr>
        <w:t>年度選送學生出國短期修讀學分之獎補助申請作業。</w:t>
      </w:r>
    </w:p>
    <w:p w14:paraId="3BCA51BE"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二、研修類型及期程：</w:t>
      </w:r>
    </w:p>
    <w:p w14:paraId="5BAEB78B" w14:textId="77777777" w:rsidR="009E1955" w:rsidRPr="000C63D3" w:rsidRDefault="009E1955" w:rsidP="00AE78D6">
      <w:pPr>
        <w:suppressAutoHyphens w:val="0"/>
        <w:autoSpaceDE w:val="0"/>
        <w:snapToGrid w:val="0"/>
        <w:spacing w:line="360" w:lineRule="exact"/>
        <w:ind w:left="54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短期研修學分(含交換生)：經就讀學系（學程）推薦並經學校核准出國至教育部認可之國外大學校院從事學位論文有關研究、修習學分者。研修期程至少一學期，但不得超過一學年。</w:t>
      </w:r>
      <w:bookmarkStart w:id="0" w:name="_GoBack"/>
      <w:bookmarkEnd w:id="0"/>
    </w:p>
    <w:p w14:paraId="58C44150"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 xml:space="preserve">三、選送生資格及條件： </w:t>
      </w:r>
    </w:p>
    <w:p w14:paraId="7C0A7087"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申請時為本校在學之學、碩、博士班一年級(含)以上學生。</w:t>
      </w:r>
    </w:p>
    <w:p w14:paraId="378BDC69"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非中華民國國籍學生不得參加甄選至其原屬國家境內之學校。</w:t>
      </w:r>
    </w:p>
    <w:p w14:paraId="0B937B3E"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僑生不得參加甄選至其原僑居地之學校。</w:t>
      </w:r>
    </w:p>
    <w:p w14:paraId="33EBBDDC"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學業成績優秀，操</w:t>
      </w:r>
      <w:r w:rsidRPr="000C63D3">
        <w:rPr>
          <w:rFonts w:ascii="新細明體" w:hAnsi="新細明體" w:cs="新細明體" w:hint="eastAsia"/>
          <w:color w:val="000000"/>
          <w:szCs w:val="24"/>
        </w:rPr>
        <w:t>行</w:t>
      </w:r>
      <w:r w:rsidRPr="000C63D3">
        <w:rPr>
          <w:rFonts w:ascii="華康仿宋體W6(P)" w:eastAsia="華康仿宋體W6(P)" w:hAnsi="標楷體" w:cs="華康仿宋體W6(P)" w:hint="eastAsia"/>
          <w:color w:val="000000"/>
          <w:szCs w:val="24"/>
        </w:rPr>
        <w:t>成績達</w:t>
      </w:r>
      <w:r w:rsidRPr="000C63D3">
        <w:rPr>
          <w:rFonts w:ascii="華康仿宋體W6(P)" w:eastAsia="華康仿宋體W6(P)" w:hAnsi="標楷體" w:cs="Times New Roman" w:hint="eastAsia"/>
          <w:color w:val="000000"/>
          <w:szCs w:val="24"/>
        </w:rPr>
        <w:t>80 分以上為原則，以在專業領域的研究著作有具體獲獎事蹟，或參與全國性、國際性專題競賽獲獎者優先考量。</w:t>
      </w:r>
    </w:p>
    <w:p w14:paraId="75DF6D92"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外國語言能</w:t>
      </w:r>
      <w:r w:rsidRPr="000C63D3">
        <w:rPr>
          <w:rFonts w:ascii="新細明體" w:hAnsi="新細明體" w:cs="新細明體" w:hint="eastAsia"/>
          <w:color w:val="000000"/>
          <w:szCs w:val="24"/>
        </w:rPr>
        <w:t>力</w:t>
      </w:r>
      <w:r w:rsidRPr="000C63D3">
        <w:rPr>
          <w:rFonts w:ascii="華康仿宋體W6(P)" w:eastAsia="華康仿宋體W6(P)" w:hAnsi="標楷體" w:cs="華康仿宋體W6(P)" w:hint="eastAsia"/>
          <w:color w:val="000000"/>
          <w:szCs w:val="24"/>
        </w:rPr>
        <w:t>須符合修讀學校之要求：</w:t>
      </w:r>
    </w:p>
    <w:p w14:paraId="177B7347" w14:textId="77777777" w:rsidR="009E1955" w:rsidRPr="000C63D3" w:rsidRDefault="009E1955" w:rsidP="00AE78D6">
      <w:pPr>
        <w:pStyle w:val="a3"/>
        <w:numPr>
          <w:ilvl w:val="3"/>
          <w:numId w:val="6"/>
        </w:numPr>
        <w:suppressAutoHyphens w:val="0"/>
        <w:autoSpaceDE w:val="0"/>
        <w:snapToGrid w:val="0"/>
        <w:spacing w:line="360" w:lineRule="exact"/>
        <w:ind w:leftChars="0" w:left="1232" w:hanging="266"/>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校內建議語言檢定能力(相當於中級英檢程度)：</w:t>
      </w:r>
    </w:p>
    <w:p w14:paraId="76021A5F"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TOEFL ITP 465 (含)以上。</w:t>
      </w:r>
    </w:p>
    <w:p w14:paraId="49BA9577"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IELTS 5.0(含)以上。</w:t>
      </w:r>
    </w:p>
    <w:p w14:paraId="1604BFE3"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TOEIC 600(含)以上。</w:t>
      </w:r>
    </w:p>
    <w:p w14:paraId="4F423025" w14:textId="77777777" w:rsidR="009E1955" w:rsidRPr="000C63D3" w:rsidRDefault="009E1955" w:rsidP="00AE78D6">
      <w:pPr>
        <w:suppressAutoHyphens w:val="0"/>
        <w:autoSpaceDE w:val="0"/>
        <w:snapToGrid w:val="0"/>
        <w:spacing w:line="360" w:lineRule="exact"/>
        <w:ind w:left="126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以上成績，需於當次申請截止日前仍在兩年有效期內。若未具備英檢成績者，</w:t>
      </w:r>
      <w:r w:rsidRPr="000C3639">
        <w:rPr>
          <w:rFonts w:ascii="華康仿宋體W6(P)" w:eastAsia="華康仿宋體W6(P)" w:hAnsi="標楷體" w:cs="Times New Roman" w:hint="eastAsia"/>
          <w:szCs w:val="24"/>
        </w:rPr>
        <w:t>得視學生實際英語能力及研修學校之要求</w:t>
      </w:r>
      <w:r w:rsidRPr="000C63D3">
        <w:rPr>
          <w:rFonts w:ascii="華康仿宋體W6(P)" w:eastAsia="華康仿宋體W6(P)" w:hAnsi="標楷體" w:cs="Times New Roman" w:hint="eastAsia"/>
          <w:szCs w:val="24"/>
        </w:rPr>
        <w:t>，安排進行英語能力口試。</w:t>
      </w:r>
    </w:p>
    <w:p w14:paraId="393DDCA0" w14:textId="77777777" w:rsidR="009E1955" w:rsidRPr="000C63D3" w:rsidRDefault="009E1955" w:rsidP="00AE78D6">
      <w:pPr>
        <w:suppressAutoHyphens w:val="0"/>
        <w:autoSpaceDE w:val="0"/>
        <w:snapToGrid w:val="0"/>
        <w:spacing w:line="360" w:lineRule="exact"/>
        <w:ind w:left="1344" w:hanging="240"/>
        <w:rPr>
          <w:rFonts w:ascii="華康仿宋體W6(P)" w:eastAsia="華康仿宋體W6(P)" w:hAnsi="標楷體" w:cs="Times New Roman"/>
          <w:b/>
          <w:sz w:val="26"/>
          <w:szCs w:val="26"/>
        </w:rPr>
      </w:pPr>
      <w:r w:rsidRPr="000C63D3">
        <w:rPr>
          <w:rFonts w:ascii="華康仿宋體W6(P)" w:eastAsia="華康仿宋體W6(P)" w:hAnsi="標楷體" w:cs="Times New Roman" w:hint="eastAsia"/>
          <w:szCs w:val="24"/>
        </w:rPr>
        <w:t>2.各交換學校要求之英文檢定成績標準較高時，以交換學校要求之分數為申請標準。</w:t>
      </w:r>
    </w:p>
    <w:p w14:paraId="1545B028"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標楷體"/>
          <w:color w:val="000000"/>
          <w:szCs w:val="24"/>
        </w:rPr>
      </w:pPr>
      <w:r w:rsidRPr="000C63D3">
        <w:rPr>
          <w:rFonts w:ascii="華康仿宋體W6(P)" w:eastAsia="華康仿宋體W6(P)" w:hAnsi="標楷體" w:cs="Times New Roman" w:hint="eastAsia"/>
          <w:b/>
          <w:sz w:val="26"/>
          <w:szCs w:val="26"/>
        </w:rPr>
        <w:t>四、申請日期及繳交資</w:t>
      </w:r>
      <w:r w:rsidRPr="000C63D3">
        <w:rPr>
          <w:rFonts w:ascii="新細明體" w:hAnsi="新細明體" w:cs="新細明體" w:hint="eastAsia"/>
          <w:b/>
          <w:sz w:val="26"/>
          <w:szCs w:val="26"/>
        </w:rPr>
        <w:t>料</w:t>
      </w:r>
      <w:r w:rsidRPr="000C63D3">
        <w:rPr>
          <w:rFonts w:ascii="華康仿宋體W6(P)" w:eastAsia="華康仿宋體W6(P)" w:hAnsi="標楷體" w:cs="華康仿宋體W6(P)" w:hint="eastAsia"/>
          <w:b/>
          <w:sz w:val="26"/>
          <w:szCs w:val="26"/>
        </w:rPr>
        <w:t>：</w:t>
      </w:r>
    </w:p>
    <w:p w14:paraId="2D83B3B1" w14:textId="0B56369B"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color w:val="000000"/>
          <w:szCs w:val="24"/>
        </w:rPr>
        <w:t xml:space="preserve">(一) </w:t>
      </w:r>
      <w:r w:rsidRPr="000C63D3">
        <w:rPr>
          <w:rFonts w:ascii="華康仿宋體W6(P)" w:eastAsia="華康仿宋體W6(P)" w:hAnsi="標楷體" w:cs="標楷體" w:hint="eastAsia"/>
          <w:szCs w:val="24"/>
        </w:rPr>
        <w:t>申請日期：</w:t>
      </w:r>
      <w:r w:rsidRPr="0074701E">
        <w:rPr>
          <w:rFonts w:ascii="華康仿宋體W6(P)" w:eastAsia="華康仿宋體W6(P)" w:hAnsi="標楷體" w:cs="標楷體" w:hint="eastAsia"/>
          <w:szCs w:val="24"/>
        </w:rPr>
        <w:t>自</w:t>
      </w:r>
      <w:r w:rsidR="00447FB5" w:rsidRPr="0074701E">
        <w:rPr>
          <w:rFonts w:ascii="華康仿宋體W6(P)" w:eastAsia="華康仿宋體W6(P)" w:hAnsi="標楷體" w:cs="標楷體" w:hint="eastAsia"/>
          <w:szCs w:val="24"/>
        </w:rPr>
        <w:t>110</w:t>
      </w:r>
      <w:r w:rsidRPr="0074701E">
        <w:rPr>
          <w:rFonts w:ascii="華康仿宋體W6(P)" w:eastAsia="華康仿宋體W6(P)" w:hAnsi="標楷體" w:cs="標楷體" w:hint="eastAsia"/>
          <w:szCs w:val="24"/>
        </w:rPr>
        <w:t>年11月</w:t>
      </w:r>
      <w:r w:rsidR="00447FB5" w:rsidRPr="0074701E">
        <w:rPr>
          <w:rFonts w:ascii="華康仿宋體W6(P)" w:eastAsia="華康仿宋體W6(P)" w:hAnsi="標楷體" w:cs="標楷體" w:hint="eastAsia"/>
          <w:szCs w:val="24"/>
        </w:rPr>
        <w:t>22</w:t>
      </w:r>
      <w:r w:rsidRPr="0074701E">
        <w:rPr>
          <w:rFonts w:ascii="華康仿宋體W6(P)" w:eastAsia="華康仿宋體W6(P)" w:hAnsi="標楷體" w:cs="標楷體" w:hint="eastAsia"/>
          <w:szCs w:val="24"/>
        </w:rPr>
        <w:t>日(</w:t>
      </w:r>
      <w:r w:rsidR="00447FB5" w:rsidRPr="0074701E">
        <w:rPr>
          <w:rFonts w:ascii="華康仿宋體W6(P)" w:eastAsia="華康仿宋體W6(P)" w:hAnsi="標楷體" w:cs="標楷體" w:hint="eastAsia"/>
          <w:szCs w:val="24"/>
        </w:rPr>
        <w:t>一</w:t>
      </w:r>
      <w:r w:rsidRPr="0074701E">
        <w:rPr>
          <w:rFonts w:ascii="華康仿宋體W6(P)" w:eastAsia="華康仿宋體W6(P)" w:hAnsi="標楷體" w:cs="標楷體" w:hint="eastAsia"/>
          <w:szCs w:val="24"/>
        </w:rPr>
        <w:t>)起至12月31日(</w:t>
      </w:r>
      <w:r w:rsidR="00447FB5" w:rsidRPr="0074701E">
        <w:rPr>
          <w:rFonts w:ascii="華康仿宋體W6(P)" w:eastAsia="華康仿宋體W6(P)" w:hAnsi="標楷體" w:cs="標楷體" w:hint="eastAsia"/>
          <w:szCs w:val="24"/>
        </w:rPr>
        <w:t>五</w:t>
      </w:r>
      <w:r w:rsidRPr="0074701E">
        <w:rPr>
          <w:rFonts w:ascii="華康仿宋體W6(P)" w:eastAsia="華康仿宋體W6(P)" w:hAnsi="標楷體" w:cs="標楷體" w:hint="eastAsia"/>
          <w:szCs w:val="24"/>
        </w:rPr>
        <w:t>)止。</w:t>
      </w:r>
    </w:p>
    <w:p w14:paraId="309159E1" w14:textId="77777777"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szCs w:val="24"/>
        </w:rPr>
        <w:t>(二) 繳交資料：</w:t>
      </w:r>
    </w:p>
    <w:p w14:paraId="5331D8A4" w14:textId="77A4524E"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申請書(附表一)，</w:t>
      </w:r>
      <w:r w:rsidRPr="00386730">
        <w:rPr>
          <w:rFonts w:ascii="華康仿宋體W6(P)" w:eastAsia="華康仿宋體W6(P)" w:hAnsi="標楷體" w:cs="標楷體" w:hint="eastAsia"/>
          <w:b/>
          <w:szCs w:val="24"/>
          <w:u w:val="single"/>
        </w:rPr>
        <w:t>須經學系或學程主任及教務組簽章後，再將所有申請</w:t>
      </w:r>
      <w:r w:rsidR="00386730" w:rsidRPr="00386730">
        <w:rPr>
          <w:rFonts w:ascii="華康仿宋體W6(P)" w:eastAsia="華康仿宋體W6(P)" w:hAnsi="標楷體" w:cs="標楷體" w:hint="eastAsia"/>
          <w:b/>
          <w:szCs w:val="24"/>
          <w:u w:val="single"/>
        </w:rPr>
        <w:t>紙本</w:t>
      </w:r>
      <w:r w:rsidRPr="00386730">
        <w:rPr>
          <w:rFonts w:ascii="華康仿宋體W6(P)" w:eastAsia="華康仿宋體W6(P)" w:hAnsi="標楷體" w:cs="標楷體" w:hint="eastAsia"/>
          <w:b/>
          <w:szCs w:val="24"/>
          <w:u w:val="single"/>
        </w:rPr>
        <w:t>資料繳交至國際事務組</w:t>
      </w:r>
      <w:r w:rsidRPr="000C63D3">
        <w:rPr>
          <w:rFonts w:ascii="華康仿宋體W6(P)" w:eastAsia="華康仿宋體W6(P)" w:hAnsi="標楷體" w:cs="標楷體" w:hint="eastAsia"/>
          <w:szCs w:val="24"/>
        </w:rPr>
        <w:t>，並將申請書word檔寄到本案承辦人電子信箱:luyouru@dila.edu.tw。</w:t>
      </w:r>
    </w:p>
    <w:p w14:paraId="3A50E57E" w14:textId="77777777"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在校成績單（含歷年成績單及上學年度全班排名百分比）。</w:t>
      </w:r>
    </w:p>
    <w:p w14:paraId="4C80EB6A" w14:textId="6E7A609E" w:rsidR="009E1955" w:rsidRPr="000C63D3" w:rsidRDefault="00386730"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Pr>
          <w:rFonts w:ascii="華康仿宋體W6(P)" w:eastAsia="華康仿宋體W6(P)" w:hAnsi="標楷體" w:cs="標楷體" w:hint="eastAsia"/>
          <w:szCs w:val="24"/>
        </w:rPr>
        <w:t>中</w:t>
      </w:r>
      <w:r w:rsidR="009E1955" w:rsidRPr="000C63D3">
        <w:rPr>
          <w:rFonts w:ascii="華康仿宋體W6(P)" w:eastAsia="華康仿宋體W6(P)" w:hAnsi="標楷體" w:cs="標楷體" w:hint="eastAsia"/>
          <w:szCs w:val="24"/>
        </w:rPr>
        <w:t>文研修計畫書（詳述前往國外大學參與研修計畫之內容、動機、計畫修習課程名稱及資料及其重要性，以A4紙張繕打）</w:t>
      </w:r>
      <w:r>
        <w:rPr>
          <w:rFonts w:ascii="華康仿宋體W6(P)" w:eastAsia="華康仿宋體W6(P)" w:hAnsi="標楷體" w:cs="標楷體" w:hint="eastAsia"/>
          <w:szCs w:val="24"/>
        </w:rPr>
        <w:t>。</w:t>
      </w:r>
    </w:p>
    <w:p w14:paraId="08D416C8" w14:textId="77777777"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若檢具符合本簡章第三項第五款所規定之語文檢定成績證明，得優先錄取。（</w:t>
      </w:r>
      <w:r w:rsidRPr="000C63D3">
        <w:rPr>
          <w:rFonts w:ascii="新細明體" w:hAnsi="新細明體" w:cs="新細明體" w:hint="eastAsia"/>
          <w:szCs w:val="24"/>
        </w:rPr>
        <w:t>若</w:t>
      </w:r>
      <w:r w:rsidRPr="000C63D3">
        <w:rPr>
          <w:rFonts w:ascii="華康仿宋體W6(P)" w:eastAsia="華康仿宋體W6(P)" w:hAnsi="標楷體" w:cs="華康仿宋體W6(P)" w:hint="eastAsia"/>
          <w:szCs w:val="24"/>
        </w:rPr>
        <w:t>於報名時成績單尚未寄達，可檢附網</w:t>
      </w:r>
      <w:r w:rsidRPr="000C63D3">
        <w:rPr>
          <w:rFonts w:ascii="新細明體" w:hAnsi="新細明體" w:cs="新細明體" w:hint="eastAsia"/>
          <w:szCs w:val="24"/>
        </w:rPr>
        <w:t>路列</w:t>
      </w:r>
      <w:r w:rsidRPr="000C63D3">
        <w:rPr>
          <w:rFonts w:ascii="華康仿宋體W6(P)" w:eastAsia="華康仿宋體W6(P)" w:hAnsi="標楷體" w:cs="華康仿宋體W6(P)" w:hint="eastAsia"/>
          <w:szCs w:val="24"/>
        </w:rPr>
        <w:t>印成績或報名考試之相關證明）。</w:t>
      </w:r>
    </w:p>
    <w:p w14:paraId="4B7A9EE4" w14:textId="77777777" w:rsidR="009E1955" w:rsidRPr="0074701E"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szCs w:val="24"/>
        </w:rPr>
      </w:pPr>
      <w:r w:rsidRPr="0074701E">
        <w:rPr>
          <w:rFonts w:ascii="華康仿宋體W6(P)" w:eastAsia="華康仿宋體W6(P)" w:hAnsi="標楷體" w:cs="標楷體" w:hint="eastAsia"/>
          <w:szCs w:val="24"/>
        </w:rPr>
        <w:t>學系、學程主任或指導教授、導師推薦函乙份。</w:t>
      </w:r>
    </w:p>
    <w:p w14:paraId="3A2E7F6C" w14:textId="0794F7F3" w:rsidR="009E1955" w:rsidRPr="0074701E"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szCs w:val="24"/>
        </w:rPr>
      </w:pPr>
      <w:r w:rsidRPr="0074701E">
        <w:rPr>
          <w:rFonts w:ascii="華康仿宋體W6(P)" w:eastAsia="華康仿宋體W6(P)" w:hAnsi="標楷體" w:cs="標楷體" w:hint="eastAsia"/>
          <w:szCs w:val="24"/>
        </w:rPr>
        <w:lastRenderedPageBreak/>
        <w:t>申請前往與本校無簽署合作協議之國外學校(即非國外姊妹校)研修，須已獲得該校入學許可或國外指導教授、學術研究機構同意接受前往研修，並出具資格證明或同意函</w:t>
      </w:r>
      <w:r w:rsidR="00386730" w:rsidRPr="0074701E">
        <w:rPr>
          <w:rFonts w:ascii="華康仿宋體W6(P)" w:eastAsia="華康仿宋體W6(P)" w:hAnsi="標楷體" w:cs="標楷體" w:hint="eastAsia"/>
          <w:szCs w:val="24"/>
        </w:rPr>
        <w:t>，</w:t>
      </w:r>
      <w:r w:rsidR="00386730" w:rsidRPr="0074701E">
        <w:rPr>
          <w:rFonts w:ascii="華康仿宋體W6(P)" w:eastAsia="華康仿宋體W6(P)" w:hAnsi="標楷體" w:cs="標楷體" w:hint="eastAsia"/>
          <w:b/>
          <w:szCs w:val="24"/>
        </w:rPr>
        <w:t>申請時可先以往來email作為佐證資料</w:t>
      </w:r>
      <w:r w:rsidRPr="0074701E">
        <w:rPr>
          <w:rFonts w:ascii="華康仿宋體W6(P)" w:eastAsia="華康仿宋體W6(P)" w:hAnsi="標楷體" w:cs="標楷體" w:hint="eastAsia"/>
          <w:b/>
          <w:szCs w:val="24"/>
        </w:rPr>
        <w:t>。</w:t>
      </w:r>
    </w:p>
    <w:p w14:paraId="24DB2FF9" w14:textId="77777777" w:rsidR="009E1955" w:rsidRPr="000C63D3"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color w:val="000000"/>
          <w:szCs w:val="24"/>
        </w:rPr>
      </w:pPr>
      <w:r w:rsidRPr="000C63D3">
        <w:rPr>
          <w:rFonts w:ascii="華康仿宋體W6(P)" w:eastAsia="華康仿宋體W6(P)" w:hAnsi="標楷體" w:cs="標楷體" w:hint="eastAsia"/>
          <w:color w:val="000000"/>
          <w:szCs w:val="24"/>
        </w:rPr>
        <w:t>其他相關有助於甄試資格審查之證明文件資料影本（可縮印使用，正本備查）。</w:t>
      </w:r>
    </w:p>
    <w:p w14:paraId="07CC1FDA" w14:textId="77777777" w:rsidR="009E1955" w:rsidRPr="000C63D3" w:rsidRDefault="009E1955" w:rsidP="009E1955">
      <w:pPr>
        <w:suppressAutoHyphens w:val="0"/>
        <w:snapToGrid w:val="0"/>
        <w:spacing w:line="400" w:lineRule="exact"/>
        <w:ind w:left="993" w:hanging="83"/>
        <w:rPr>
          <w:rFonts w:ascii="華康仿宋體W6(P)" w:eastAsia="華康仿宋體W6(P)" w:hAnsi="標楷體" w:cs="Times New Roman"/>
          <w:b/>
          <w:sz w:val="26"/>
          <w:szCs w:val="26"/>
        </w:rPr>
      </w:pPr>
      <w:r w:rsidRPr="000C63D3">
        <w:rPr>
          <w:rFonts w:ascii="華康仿宋體W6(P)" w:eastAsia="華康仿宋體W6(P)" w:hAnsi="標楷體" w:cs="標楷體" w:hint="eastAsia"/>
          <w:b/>
          <w:color w:val="000000"/>
          <w:szCs w:val="24"/>
        </w:rPr>
        <w:t xml:space="preserve">※ </w:t>
      </w:r>
      <w:r w:rsidRPr="000C63D3">
        <w:rPr>
          <w:rFonts w:ascii="華康仿宋體W6(P)" w:eastAsia="華康仿宋體W6(P)" w:hAnsi="標楷體" w:cs="標楷體" w:hint="eastAsia"/>
          <w:b/>
          <w:i/>
          <w:szCs w:val="24"/>
          <w:u w:val="single"/>
        </w:rPr>
        <w:t>以上資料請依順序排列，以長尾夾或迴紋針固定，請勿裝訂</w:t>
      </w:r>
      <w:r w:rsidRPr="000C63D3">
        <w:rPr>
          <w:rFonts w:ascii="華康仿宋體W6(P)" w:eastAsia="華康仿宋體W6(P)" w:hAnsi="標楷體" w:cs="標楷體" w:hint="eastAsia"/>
          <w:b/>
          <w:szCs w:val="24"/>
        </w:rPr>
        <w:t>。</w:t>
      </w:r>
    </w:p>
    <w:p w14:paraId="3CEEB11B"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五、審查方式：</w:t>
      </w:r>
    </w:p>
    <w:p w14:paraId="2C0D3A84"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第一階段</w:t>
      </w:r>
    </w:p>
    <w:p w14:paraId="128AAE67" w14:textId="3C7662B8"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依研修計畫目的、外語能力、國外機構、指導教授之適切性及修習課程或研修主題等為主要評審標準進行書面審查。</w:t>
      </w:r>
    </w:p>
    <w:p w14:paraId="6D514DBA"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000000"/>
          <w:szCs w:val="24"/>
        </w:rPr>
        <w:t>第二階段</w:t>
      </w:r>
    </w:p>
    <w:p w14:paraId="631FCE22"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標楷體"/>
          <w:szCs w:val="24"/>
        </w:rPr>
      </w:pPr>
      <w:r w:rsidRPr="000C63D3">
        <w:rPr>
          <w:rFonts w:ascii="華康仿宋體W6(P)" w:eastAsia="華康仿宋體W6(P)" w:hAnsi="標楷體" w:cs="Times New Roman" w:hint="eastAsia"/>
          <w:szCs w:val="24"/>
        </w:rPr>
        <w:t>本國籍學生若通過第一階段審查者，將提報獲選之學生名冊，於教育部公告申請期限內，向教育部學海飛颺計畫提出申請獎助學金</w:t>
      </w:r>
      <w:r w:rsidRPr="000C3639">
        <w:rPr>
          <w:rFonts w:ascii="華康仿宋體W6(P)" w:eastAsia="華康仿宋體W6(P)" w:hAnsi="標楷體" w:cs="Times New Roman" w:hint="eastAsia"/>
          <w:szCs w:val="24"/>
        </w:rPr>
        <w:t>(前往中港澳地區之大學及外籍生除外)</w:t>
      </w:r>
      <w:r w:rsidRPr="000C63D3">
        <w:rPr>
          <w:rFonts w:ascii="華康仿宋體W6(P)" w:eastAsia="華康仿宋體W6(P)" w:hAnsi="標楷體" w:cs="Times New Roman" w:hint="eastAsia"/>
          <w:szCs w:val="24"/>
        </w:rPr>
        <w:t>。並依當年度教育部補助經費及人數，召開第二次審查會議，進行經費分配，如有必要得舉行面試。</w:t>
      </w:r>
    </w:p>
    <w:p w14:paraId="5633C80A" w14:textId="77777777" w:rsidR="009E1955" w:rsidRPr="000C63D3" w:rsidRDefault="009E1955" w:rsidP="00AE78D6">
      <w:pPr>
        <w:suppressAutoHyphens w:val="0"/>
        <w:autoSpaceDE w:val="0"/>
        <w:snapToGrid w:val="0"/>
        <w:spacing w:line="360" w:lineRule="exact"/>
        <w:ind w:left="600" w:hanging="600"/>
        <w:jc w:val="both"/>
        <w:rPr>
          <w:rFonts w:ascii="華康仿宋體W6(P)" w:eastAsia="華康仿宋體W6(P)" w:hAnsi="標楷體" w:cs="標楷體"/>
          <w:sz w:val="26"/>
          <w:szCs w:val="26"/>
        </w:rPr>
      </w:pPr>
      <w:r w:rsidRPr="000C63D3">
        <w:rPr>
          <w:rFonts w:ascii="華康仿宋體W6(P)" w:eastAsia="華康仿宋體W6(P)" w:hAnsi="標楷體" w:cs="標楷體" w:hint="eastAsia"/>
          <w:color w:val="000000"/>
          <w:szCs w:val="24"/>
        </w:rPr>
        <w:t xml:space="preserve">     </w:t>
      </w:r>
      <w:r w:rsidRPr="000C63D3">
        <w:rPr>
          <w:rFonts w:ascii="華康仿宋體W6(P)" w:eastAsia="華康仿宋體W6(P)" w:hAnsi="標楷體" w:cs="Times New Roman" w:hint="eastAsia"/>
          <w:color w:val="000000"/>
          <w:szCs w:val="24"/>
        </w:rPr>
        <w:t>總成績相同者，依照右列成績先後進行分發：</w:t>
      </w:r>
      <w:r w:rsidRPr="000C63D3">
        <w:rPr>
          <w:rFonts w:ascii="華康仿宋體W6(P)" w:eastAsia="華康仿宋體W6(P)" w:hAnsi="標楷體" w:cs="Times New Roman" w:hint="eastAsia"/>
          <w:szCs w:val="24"/>
        </w:rPr>
        <w:t>（1）語言能力（2）志願（3）面試成績（4）在校成績。</w:t>
      </w:r>
    </w:p>
    <w:p w14:paraId="1B8E11BC" w14:textId="7C52F7CA" w:rsidR="009E1955" w:rsidRPr="000C63D3" w:rsidRDefault="009E1955" w:rsidP="00AE78D6">
      <w:pPr>
        <w:suppressAutoHyphens w:val="0"/>
        <w:autoSpaceDE w:val="0"/>
        <w:snapToGrid w:val="0"/>
        <w:spacing w:line="360" w:lineRule="exact"/>
        <w:ind w:left="979" w:hanging="372"/>
        <w:jc w:val="both"/>
        <w:rPr>
          <w:rFonts w:ascii="華康仿宋體W6(P)" w:eastAsia="華康仿宋體W6(P)" w:hAnsi="標楷體" w:cs="Times New Roman"/>
          <w:b/>
          <w:sz w:val="26"/>
          <w:szCs w:val="26"/>
        </w:rPr>
      </w:pPr>
      <w:r w:rsidRPr="000C63D3">
        <w:rPr>
          <w:rFonts w:ascii="華康仿宋體W6(P)" w:eastAsia="華康仿宋體W6(P)" w:hAnsi="標楷體" w:cs="標楷體" w:hint="eastAsia"/>
          <w:sz w:val="26"/>
          <w:szCs w:val="26"/>
        </w:rPr>
        <w:t>※</w:t>
      </w:r>
      <w:r w:rsidRPr="000C63D3">
        <w:rPr>
          <w:rFonts w:ascii="華康仿宋體W6(P)" w:eastAsia="華康仿宋體W6(P)" w:hAnsi="標楷體" w:cs="標楷體" w:hint="eastAsia"/>
          <w:szCs w:val="24"/>
        </w:rPr>
        <w:t xml:space="preserve"> </w:t>
      </w:r>
      <w:r w:rsidRPr="000C63D3">
        <w:rPr>
          <w:rFonts w:ascii="華康仿宋體W6(P)" w:eastAsia="華康仿宋體W6(P)" w:hAnsi="標楷體" w:cs="Times New Roman" w:hint="eastAsia"/>
          <w:szCs w:val="24"/>
        </w:rPr>
        <w:t>獲教育部學海飛颺補助，並經第二次審查核定補助之學生名單，將於</w:t>
      </w:r>
      <w:r w:rsidR="009D67CB" w:rsidRPr="00AE78D6">
        <w:rPr>
          <w:rFonts w:ascii="華康仿宋體W6(P)" w:eastAsia="華康仿宋體W6(P)" w:hAnsi="標楷體" w:cs="Times New Roman" w:hint="eastAsia"/>
          <w:szCs w:val="24"/>
        </w:rPr>
        <w:t>111</w:t>
      </w:r>
      <w:r w:rsidRPr="000C63D3">
        <w:rPr>
          <w:rFonts w:ascii="華康仿宋體W6(P)" w:eastAsia="華康仿宋體W6(P)" w:hAnsi="標楷體" w:cs="Times New Roman" w:hint="eastAsia"/>
          <w:szCs w:val="24"/>
        </w:rPr>
        <w:t>年6月15日前通知獲獎學生。</w:t>
      </w:r>
    </w:p>
    <w:p w14:paraId="344B1491"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szCs w:val="24"/>
        </w:rPr>
      </w:pPr>
      <w:r w:rsidRPr="000C63D3">
        <w:rPr>
          <w:rFonts w:ascii="華康仿宋體W6(P)" w:eastAsia="華康仿宋體W6(P)" w:hAnsi="標楷體" w:cs="Times New Roman" w:hint="eastAsia"/>
          <w:b/>
          <w:color w:val="000000"/>
          <w:sz w:val="26"/>
          <w:szCs w:val="26"/>
        </w:rPr>
        <w:t xml:space="preserve">六、經費獎補助方式： </w:t>
      </w:r>
    </w:p>
    <w:p w14:paraId="3F60CC27" w14:textId="77777777" w:rsidR="009E1955" w:rsidRPr="000C63D3" w:rsidRDefault="009E1955" w:rsidP="00AE78D6">
      <w:pPr>
        <w:numPr>
          <w:ilvl w:val="1"/>
          <w:numId w:val="1"/>
        </w:numPr>
        <w:suppressAutoHyphens w:val="0"/>
        <w:snapToGrid w:val="0"/>
        <w:spacing w:line="360" w:lineRule="exact"/>
        <w:ind w:left="1077" w:hanging="630"/>
        <w:jc w:val="both"/>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本國生：由學校於教育部公告日期內，檢具獲校內審查通過之交換生名單，提出獎補助經費申請，再依據教育部核定之經費，依當年度本國生出國交換人數及前往國家、學校做經費分配。</w:t>
      </w:r>
    </w:p>
    <w:p w14:paraId="7F84C6F6" w14:textId="164E6184" w:rsidR="009E1955" w:rsidRPr="0074701E" w:rsidRDefault="009E1955" w:rsidP="00AE78D6">
      <w:pPr>
        <w:numPr>
          <w:ilvl w:val="1"/>
          <w:numId w:val="1"/>
        </w:numPr>
        <w:suppressAutoHyphens w:val="0"/>
        <w:snapToGrid w:val="0"/>
        <w:spacing w:line="360" w:lineRule="exact"/>
        <w:ind w:left="1077" w:hanging="616"/>
        <w:jc w:val="both"/>
        <w:rPr>
          <w:rFonts w:ascii="華康仿宋體W6(P)" w:eastAsia="華康仿宋體W6(P)" w:hAnsi="標楷體" w:cs="Times New Roman"/>
          <w:b/>
          <w:sz w:val="26"/>
          <w:szCs w:val="26"/>
        </w:rPr>
      </w:pPr>
      <w:r w:rsidRPr="000C63D3">
        <w:rPr>
          <w:rFonts w:ascii="華康仿宋體W6(P)" w:eastAsia="華康仿宋體W6(P)" w:hAnsi="標楷體" w:cs="Times New Roman" w:hint="eastAsia"/>
          <w:szCs w:val="24"/>
        </w:rPr>
        <w:t>未獲教育部「學海飛颺」計畫補助者或因不具中華民國國籍無法申請其他機構補助者，得申請校內補助，經審查通過者，定額補助學分費、機票或生活費，研修一年補助費用：學士班新台幣5萬元、碩士班新台幣7萬元及博士班新台幣10萬元，研修不足一年者，補助經費由審查會議議決。</w:t>
      </w:r>
      <w:r w:rsidR="009D67CB" w:rsidRPr="0074701E">
        <w:rPr>
          <w:rFonts w:ascii="華康仿宋體W6(P)" w:eastAsia="華康仿宋體W6(P)" w:hAnsi="標楷體" w:cs="Times New Roman" w:hint="eastAsia"/>
          <w:szCs w:val="24"/>
        </w:rPr>
        <w:t>實際補助額度則視當年度預算決定之。</w:t>
      </w:r>
    </w:p>
    <w:p w14:paraId="23D1C08F" w14:textId="77777777" w:rsidR="009E1955" w:rsidRPr="0074701E" w:rsidRDefault="009E1955" w:rsidP="009E1955">
      <w:pPr>
        <w:suppressAutoHyphens w:val="0"/>
        <w:autoSpaceDE w:val="0"/>
        <w:snapToGrid w:val="0"/>
        <w:spacing w:before="360" w:line="400" w:lineRule="exact"/>
        <w:jc w:val="both"/>
        <w:rPr>
          <w:rFonts w:ascii="華康仿宋體W6(P)" w:eastAsia="華康仿宋體W6(P)" w:hAnsi="標楷體" w:cs="Times New Roman"/>
          <w:szCs w:val="24"/>
        </w:rPr>
      </w:pPr>
      <w:r w:rsidRPr="0074701E">
        <w:rPr>
          <w:rFonts w:ascii="華康仿宋體W6(P)" w:eastAsia="華康仿宋體W6(P)" w:hAnsi="標楷體" w:cs="Times New Roman" w:hint="eastAsia"/>
          <w:b/>
          <w:sz w:val="26"/>
          <w:szCs w:val="26"/>
        </w:rPr>
        <w:t>七、補助名單或計畫公告日期：</w:t>
      </w:r>
    </w:p>
    <w:p w14:paraId="40D4E4B9" w14:textId="4E60DFAB" w:rsidR="009E1955" w:rsidRPr="0074701E" w:rsidRDefault="009E1955" w:rsidP="00AE78D6">
      <w:pPr>
        <w:pStyle w:val="a3"/>
        <w:numPr>
          <w:ilvl w:val="0"/>
          <w:numId w:val="7"/>
        </w:numPr>
        <w:suppressAutoHyphens w:val="0"/>
        <w:autoSpaceDE w:val="0"/>
        <w:snapToGrid w:val="0"/>
        <w:spacing w:line="360" w:lineRule="exact"/>
        <w:ind w:leftChars="0" w:left="1088" w:hanging="561"/>
        <w:jc w:val="both"/>
        <w:rPr>
          <w:rFonts w:ascii="華康仿宋體W6(P)" w:eastAsia="華康仿宋體W6(P)" w:hAnsi="標楷體" w:cs="Times New Roman"/>
          <w:szCs w:val="24"/>
        </w:rPr>
      </w:pPr>
      <w:r w:rsidRPr="0074701E">
        <w:rPr>
          <w:rFonts w:ascii="華康仿宋體W6(P)" w:eastAsia="華康仿宋體W6(P)" w:hAnsi="標楷體" w:cs="Times New Roman" w:hint="eastAsia"/>
          <w:szCs w:val="24"/>
        </w:rPr>
        <w:t>本年度僅受理預計於</w:t>
      </w:r>
      <w:r w:rsidR="009D67CB" w:rsidRPr="0074701E">
        <w:rPr>
          <w:rFonts w:ascii="華康仿宋體W6(P)" w:eastAsia="華康仿宋體W6(P)" w:hAnsi="標楷體" w:cs="Times New Roman" w:hint="eastAsia"/>
          <w:szCs w:val="24"/>
        </w:rPr>
        <w:t>2022</w:t>
      </w:r>
      <w:r w:rsidRPr="0074701E">
        <w:rPr>
          <w:rFonts w:ascii="華康仿宋體W6(P)" w:eastAsia="華康仿宋體W6(P)" w:hAnsi="標楷體" w:cs="Times New Roman" w:hint="eastAsia"/>
          <w:szCs w:val="24"/>
        </w:rPr>
        <w:t>年</w:t>
      </w:r>
      <w:r w:rsidR="00ED4634" w:rsidRPr="0074701E">
        <w:rPr>
          <w:rFonts w:ascii="華康仿宋體W6(P)" w:eastAsia="華康仿宋體W6(P)" w:hAnsi="標楷體" w:cs="Times New Roman" w:hint="eastAsia"/>
          <w:szCs w:val="24"/>
        </w:rPr>
        <w:t>(111學</w:t>
      </w:r>
      <w:r w:rsidRPr="0074701E">
        <w:rPr>
          <w:rFonts w:ascii="華康仿宋體W6(P)" w:eastAsia="華康仿宋體W6(P)" w:hAnsi="標楷體" w:cs="Times New Roman" w:hint="eastAsia"/>
          <w:szCs w:val="24"/>
        </w:rPr>
        <w:t>年)出國研修之申請，不受理計畫於次年</w:t>
      </w:r>
      <w:r w:rsidR="00ED4634" w:rsidRPr="0074701E">
        <w:rPr>
          <w:rFonts w:ascii="華康仿宋體W6(P)" w:eastAsia="華康仿宋體W6(P)" w:hAnsi="標楷體" w:cs="Times New Roman" w:hint="eastAsia"/>
          <w:szCs w:val="24"/>
        </w:rPr>
        <w:t>(2023</w:t>
      </w:r>
      <w:r w:rsidRPr="0074701E">
        <w:rPr>
          <w:rFonts w:ascii="華康仿宋體W6(P)" w:eastAsia="華康仿宋體W6(P)" w:hAnsi="標楷體" w:cs="Times New Roman" w:hint="eastAsia"/>
          <w:szCs w:val="24"/>
        </w:rPr>
        <w:t>年</w:t>
      </w:r>
      <w:r w:rsidR="00ED4634" w:rsidRPr="0074701E">
        <w:rPr>
          <w:rFonts w:ascii="華康仿宋體W6(P)" w:eastAsia="華康仿宋體W6(P)" w:hAnsi="標楷體" w:cs="Times New Roman" w:hint="eastAsia"/>
          <w:szCs w:val="24"/>
        </w:rPr>
        <w:t>)7月以後</w:t>
      </w:r>
      <w:r w:rsidRPr="0074701E">
        <w:rPr>
          <w:rFonts w:ascii="華康仿宋體W6(P)" w:eastAsia="華康仿宋體W6(P)" w:hAnsi="標楷體" w:cs="Times New Roman" w:hint="eastAsia"/>
          <w:szCs w:val="24"/>
        </w:rPr>
        <w:t>出國之申請，以免佔用次年度交換生名額。</w:t>
      </w:r>
    </w:p>
    <w:p w14:paraId="42575E94" w14:textId="5C770CB6" w:rsidR="009E1955" w:rsidRPr="000C63D3" w:rsidRDefault="009E1955" w:rsidP="00AE78D6">
      <w:pPr>
        <w:pStyle w:val="a3"/>
        <w:numPr>
          <w:ilvl w:val="0"/>
          <w:numId w:val="7"/>
        </w:numPr>
        <w:suppressAutoHyphens w:val="0"/>
        <w:autoSpaceDE w:val="0"/>
        <w:snapToGrid w:val="0"/>
        <w:spacing w:line="360" w:lineRule="exact"/>
        <w:ind w:leftChars="0" w:left="1088" w:hanging="561"/>
        <w:jc w:val="both"/>
        <w:rPr>
          <w:rFonts w:ascii="華康仿宋體W6(P)" w:eastAsia="華康仿宋體W6(P)" w:hAnsi="標楷體" w:cs="Times New Roman"/>
          <w:color w:val="000000"/>
          <w:szCs w:val="24"/>
        </w:rPr>
      </w:pPr>
      <w:r w:rsidRPr="0074701E">
        <w:rPr>
          <w:rFonts w:ascii="華康仿宋體W6(P)" w:eastAsia="華康仿宋體W6(P)" w:hAnsi="標楷體" w:cs="Times New Roman" w:hint="eastAsia"/>
          <w:szCs w:val="24"/>
        </w:rPr>
        <w:t>申請教育部經費補助者，將於</w:t>
      </w:r>
      <w:r w:rsidR="00ED4634" w:rsidRPr="0074701E">
        <w:rPr>
          <w:rFonts w:ascii="華康仿宋體W6(P)" w:eastAsia="華康仿宋體W6(P)" w:hAnsi="標楷體" w:cs="Times New Roman" w:hint="eastAsia"/>
          <w:szCs w:val="24"/>
        </w:rPr>
        <w:t>111</w:t>
      </w:r>
      <w:r w:rsidRPr="0074701E">
        <w:rPr>
          <w:rFonts w:ascii="華康仿宋體W6(P)" w:eastAsia="華康仿宋體W6(P)" w:hAnsi="標楷體" w:cs="Times New Roman" w:hint="eastAsia"/>
          <w:szCs w:val="24"/>
        </w:rPr>
        <w:t>年6月15日前通知獲獎學生。非本國籍選送生及前往中港澳地區之大學研修，申請校內補助者，則於第一次審查後公告獲選送名</w:t>
      </w:r>
      <w:r w:rsidRPr="000C63D3">
        <w:rPr>
          <w:rFonts w:ascii="華康仿宋體W6(P)" w:eastAsia="華康仿宋體W6(P)" w:hAnsi="標楷體" w:cs="Times New Roman" w:hint="eastAsia"/>
          <w:color w:val="000000"/>
          <w:szCs w:val="24"/>
        </w:rPr>
        <w:t>單及補助經費。</w:t>
      </w:r>
    </w:p>
    <w:p w14:paraId="2CD437A6" w14:textId="0AE8F635"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b/>
          <w:color w:val="000000"/>
          <w:sz w:val="26"/>
          <w:szCs w:val="26"/>
        </w:rPr>
        <w:t>八、11</w:t>
      </w:r>
      <w:r w:rsidR="00841C4A">
        <w:rPr>
          <w:rFonts w:ascii="華康仿宋體W6(P)" w:eastAsia="華康仿宋體W6(P)" w:hAnsi="標楷體" w:cs="Times New Roman"/>
          <w:b/>
          <w:color w:val="000000"/>
          <w:sz w:val="26"/>
          <w:szCs w:val="26"/>
        </w:rPr>
        <w:t>1</w:t>
      </w:r>
      <w:r w:rsidRPr="000C63D3">
        <w:rPr>
          <w:rFonts w:ascii="華康仿宋體W6(P)" w:eastAsia="華康仿宋體W6(P)" w:hAnsi="標楷體" w:cs="Times New Roman" w:hint="eastAsia"/>
          <w:b/>
          <w:color w:val="000000"/>
          <w:sz w:val="26"/>
          <w:szCs w:val="26"/>
        </w:rPr>
        <w:t>年度可前往研修之姊妹校參考名單：</w:t>
      </w:r>
    </w:p>
    <w:tbl>
      <w:tblPr>
        <w:tblStyle w:val="a4"/>
        <w:tblW w:w="990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3"/>
        <w:gridCol w:w="1559"/>
        <w:gridCol w:w="709"/>
        <w:gridCol w:w="1690"/>
        <w:gridCol w:w="1276"/>
        <w:gridCol w:w="3413"/>
      </w:tblGrid>
      <w:tr w:rsidR="000C3639" w:rsidRPr="000C3639" w14:paraId="72B7E44B" w14:textId="77777777" w:rsidTr="00AE78D6">
        <w:trPr>
          <w:trHeight w:val="558"/>
          <w:jc w:val="center"/>
        </w:trPr>
        <w:tc>
          <w:tcPr>
            <w:tcW w:w="1253" w:type="dxa"/>
            <w:tcBorders>
              <w:top w:val="single" w:sz="18" w:space="0" w:color="auto"/>
              <w:bottom w:val="single" w:sz="12" w:space="0" w:color="auto"/>
            </w:tcBorders>
            <w:vAlign w:val="center"/>
          </w:tcPr>
          <w:p w14:paraId="646793A6"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所在國家</w:t>
            </w:r>
          </w:p>
        </w:tc>
        <w:tc>
          <w:tcPr>
            <w:tcW w:w="1559" w:type="dxa"/>
            <w:tcBorders>
              <w:top w:val="single" w:sz="18" w:space="0" w:color="auto"/>
              <w:bottom w:val="single" w:sz="12" w:space="0" w:color="auto"/>
            </w:tcBorders>
            <w:vAlign w:val="center"/>
          </w:tcPr>
          <w:p w14:paraId="749837EB"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學校名稱</w:t>
            </w:r>
          </w:p>
        </w:tc>
        <w:tc>
          <w:tcPr>
            <w:tcW w:w="709" w:type="dxa"/>
            <w:tcBorders>
              <w:top w:val="single" w:sz="18" w:space="0" w:color="auto"/>
              <w:bottom w:val="single" w:sz="12" w:space="0" w:color="auto"/>
            </w:tcBorders>
            <w:vAlign w:val="center"/>
          </w:tcPr>
          <w:p w14:paraId="0EA632CD"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名額</w:t>
            </w:r>
          </w:p>
        </w:tc>
        <w:tc>
          <w:tcPr>
            <w:tcW w:w="1690" w:type="dxa"/>
            <w:tcBorders>
              <w:top w:val="single" w:sz="18" w:space="0" w:color="auto"/>
              <w:bottom w:val="single" w:sz="12" w:space="0" w:color="auto"/>
            </w:tcBorders>
            <w:vAlign w:val="center"/>
          </w:tcPr>
          <w:p w14:paraId="18F7A2D7"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語言能力</w:t>
            </w:r>
          </w:p>
        </w:tc>
        <w:tc>
          <w:tcPr>
            <w:tcW w:w="1276" w:type="dxa"/>
            <w:tcBorders>
              <w:top w:val="single" w:sz="18" w:space="0" w:color="auto"/>
              <w:bottom w:val="single" w:sz="12" w:space="0" w:color="auto"/>
            </w:tcBorders>
            <w:vAlign w:val="center"/>
          </w:tcPr>
          <w:p w14:paraId="6F2EC6B4"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交換級別</w:t>
            </w:r>
          </w:p>
        </w:tc>
        <w:tc>
          <w:tcPr>
            <w:tcW w:w="3413" w:type="dxa"/>
            <w:tcBorders>
              <w:top w:val="single" w:sz="18" w:space="0" w:color="auto"/>
              <w:bottom w:val="single" w:sz="12" w:space="0" w:color="auto"/>
            </w:tcBorders>
            <w:vAlign w:val="center"/>
          </w:tcPr>
          <w:p w14:paraId="7089D4DC"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需負擔費用</w:t>
            </w:r>
          </w:p>
        </w:tc>
      </w:tr>
      <w:tr w:rsidR="000C3639" w:rsidRPr="000C3639" w14:paraId="2E1E5B70" w14:textId="77777777" w:rsidTr="00AE78D6">
        <w:trPr>
          <w:trHeight w:val="558"/>
          <w:jc w:val="center"/>
        </w:trPr>
        <w:tc>
          <w:tcPr>
            <w:tcW w:w="1253" w:type="dxa"/>
            <w:tcBorders>
              <w:top w:val="single" w:sz="12" w:space="0" w:color="auto"/>
            </w:tcBorders>
          </w:tcPr>
          <w:p w14:paraId="13BE128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美國</w:t>
            </w:r>
          </w:p>
        </w:tc>
        <w:tc>
          <w:tcPr>
            <w:tcW w:w="1559" w:type="dxa"/>
            <w:tcBorders>
              <w:top w:val="single" w:sz="12" w:space="0" w:color="auto"/>
            </w:tcBorders>
          </w:tcPr>
          <w:p w14:paraId="7DD878B6" w14:textId="77777777" w:rsidR="009E1955" w:rsidRPr="000C3639" w:rsidRDefault="00616F28" w:rsidP="00910CF3">
            <w:pPr>
              <w:suppressAutoHyphens w:val="0"/>
              <w:adjustRightInd w:val="0"/>
              <w:snapToGrid w:val="0"/>
              <w:rPr>
                <w:rFonts w:ascii="華康仿宋體W6(P)" w:eastAsia="華康仿宋體W6(P)" w:hAnsi="標楷體" w:cstheme="minorBidi"/>
                <w:kern w:val="2"/>
                <w:szCs w:val="24"/>
              </w:rPr>
            </w:pPr>
            <w:hyperlink r:id="rId7" w:history="1">
              <w:r w:rsidR="009E1955" w:rsidRPr="000C3639">
                <w:rPr>
                  <w:rFonts w:ascii="華康仿宋體W6(P)" w:eastAsia="華康仿宋體W6(P)" w:hAnsi="標楷體" w:cstheme="minorBidi" w:hint="eastAsia"/>
                  <w:kern w:val="2"/>
                  <w:szCs w:val="24"/>
                </w:rPr>
                <w:t>柏克萊聯合神學院</w:t>
              </w:r>
            </w:hyperlink>
          </w:p>
        </w:tc>
        <w:tc>
          <w:tcPr>
            <w:tcW w:w="709" w:type="dxa"/>
            <w:tcBorders>
              <w:top w:val="single" w:sz="12" w:space="0" w:color="auto"/>
            </w:tcBorders>
          </w:tcPr>
          <w:p w14:paraId="749BD181"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90" w:type="dxa"/>
            <w:tcBorders>
              <w:top w:val="single" w:sz="12" w:space="0" w:color="auto"/>
            </w:tcBorders>
          </w:tcPr>
          <w:p w14:paraId="18C13794"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Borders>
              <w:top w:val="single" w:sz="12" w:space="0" w:color="auto"/>
            </w:tcBorders>
          </w:tcPr>
          <w:p w14:paraId="477DEA0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碩士生以上</w:t>
            </w:r>
          </w:p>
        </w:tc>
        <w:tc>
          <w:tcPr>
            <w:tcW w:w="3413" w:type="dxa"/>
            <w:tcBorders>
              <w:top w:val="single" w:sz="12" w:space="0" w:color="auto"/>
            </w:tcBorders>
          </w:tcPr>
          <w:p w14:paraId="4487F06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自付學分費或雜費(額度依研修學校之規定)、膳食費，交</w:t>
            </w:r>
            <w:r w:rsidRPr="000C3639">
              <w:rPr>
                <w:rFonts w:ascii="華康仿宋體W6(P)" w:eastAsia="華康仿宋體W6(P)" w:hAnsi="標楷體" w:cstheme="minorBidi" w:hint="eastAsia"/>
                <w:kern w:val="2"/>
                <w:szCs w:val="24"/>
              </w:rPr>
              <w:lastRenderedPageBreak/>
              <w:t>換學校免費提供住宿。</w:t>
            </w:r>
          </w:p>
        </w:tc>
      </w:tr>
      <w:tr w:rsidR="000C3639" w:rsidRPr="000C3639" w14:paraId="78C31050" w14:textId="77777777" w:rsidTr="00AE78D6">
        <w:trPr>
          <w:trHeight w:val="558"/>
          <w:jc w:val="center"/>
        </w:trPr>
        <w:tc>
          <w:tcPr>
            <w:tcW w:w="1253" w:type="dxa"/>
          </w:tcPr>
          <w:p w14:paraId="5DA69E1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lastRenderedPageBreak/>
              <w:t>美國</w:t>
            </w:r>
          </w:p>
        </w:tc>
        <w:tc>
          <w:tcPr>
            <w:tcW w:w="1559" w:type="dxa"/>
          </w:tcPr>
          <w:p w14:paraId="5C0CDB35" w14:textId="77777777" w:rsidR="009E1955" w:rsidRPr="000C3639" w:rsidRDefault="00616F28" w:rsidP="00910CF3">
            <w:pPr>
              <w:suppressAutoHyphens w:val="0"/>
              <w:adjustRightInd w:val="0"/>
              <w:snapToGrid w:val="0"/>
              <w:rPr>
                <w:rFonts w:ascii="華康仿宋體W6(P)" w:eastAsia="華康仿宋體W6(P)" w:hAnsi="標楷體" w:cstheme="minorBidi"/>
                <w:kern w:val="2"/>
                <w:szCs w:val="24"/>
              </w:rPr>
            </w:pPr>
            <w:hyperlink r:id="rId8" w:history="1">
              <w:r w:rsidR="009E1955" w:rsidRPr="000C3639">
                <w:rPr>
                  <w:rFonts w:ascii="華康仿宋體W6(P)" w:eastAsia="華康仿宋體W6(P)" w:hAnsi="標楷體" w:cstheme="minorBidi" w:hint="eastAsia"/>
                  <w:kern w:val="2"/>
                  <w:szCs w:val="24"/>
                </w:rPr>
                <w:t>天普大學</w:t>
              </w:r>
            </w:hyperlink>
          </w:p>
        </w:tc>
        <w:tc>
          <w:tcPr>
            <w:tcW w:w="709" w:type="dxa"/>
          </w:tcPr>
          <w:p w14:paraId="7442792F"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353006B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托福中高級或高級</w:t>
            </w:r>
          </w:p>
        </w:tc>
        <w:tc>
          <w:tcPr>
            <w:tcW w:w="1276" w:type="dxa"/>
          </w:tcPr>
          <w:p w14:paraId="0E7EAA6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學、碩、博士生</w:t>
            </w:r>
          </w:p>
        </w:tc>
        <w:tc>
          <w:tcPr>
            <w:tcW w:w="3413" w:type="dxa"/>
          </w:tcPr>
          <w:p w14:paraId="2C5CA21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12942D5A" w14:textId="77777777" w:rsidTr="00AE78D6">
        <w:trPr>
          <w:trHeight w:val="558"/>
          <w:jc w:val="center"/>
        </w:trPr>
        <w:tc>
          <w:tcPr>
            <w:tcW w:w="1253" w:type="dxa"/>
          </w:tcPr>
          <w:p w14:paraId="6E55C39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比利時</w:t>
            </w:r>
          </w:p>
        </w:tc>
        <w:tc>
          <w:tcPr>
            <w:tcW w:w="1559" w:type="dxa"/>
          </w:tcPr>
          <w:p w14:paraId="6B3DAC35" w14:textId="77777777" w:rsidR="009E1955" w:rsidRPr="000C3639" w:rsidRDefault="00616F28" w:rsidP="00910CF3">
            <w:pPr>
              <w:suppressAutoHyphens w:val="0"/>
              <w:adjustRightInd w:val="0"/>
              <w:snapToGrid w:val="0"/>
              <w:rPr>
                <w:rFonts w:ascii="華康仿宋體W6(P)" w:eastAsia="華康仿宋體W6(P)" w:hAnsi="標楷體" w:cstheme="minorBidi"/>
                <w:kern w:val="2"/>
                <w:szCs w:val="24"/>
              </w:rPr>
            </w:pPr>
            <w:hyperlink r:id="rId9" w:history="1">
              <w:r w:rsidR="009E1955" w:rsidRPr="000C3639">
                <w:rPr>
                  <w:rFonts w:ascii="華康仿宋體W6(P)" w:eastAsia="華康仿宋體W6(P)" w:hAnsi="標楷體" w:cstheme="minorBidi" w:hint="eastAsia"/>
                  <w:kern w:val="2"/>
                  <w:szCs w:val="24"/>
                </w:rPr>
                <w:t>根特大學</w:t>
              </w:r>
            </w:hyperlink>
          </w:p>
        </w:tc>
        <w:tc>
          <w:tcPr>
            <w:tcW w:w="709" w:type="dxa"/>
          </w:tcPr>
          <w:p w14:paraId="38044F30"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185EA78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024CA2C9" w14:textId="6B52042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碩、博士生</w:t>
            </w:r>
          </w:p>
        </w:tc>
        <w:tc>
          <w:tcPr>
            <w:tcW w:w="3413" w:type="dxa"/>
          </w:tcPr>
          <w:p w14:paraId="510D9ED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12333854" w14:textId="77777777" w:rsidTr="00AE78D6">
        <w:trPr>
          <w:trHeight w:val="558"/>
          <w:jc w:val="center"/>
        </w:trPr>
        <w:tc>
          <w:tcPr>
            <w:tcW w:w="1253" w:type="dxa"/>
          </w:tcPr>
          <w:p w14:paraId="599C8E7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義大利</w:t>
            </w:r>
          </w:p>
        </w:tc>
        <w:tc>
          <w:tcPr>
            <w:tcW w:w="1559" w:type="dxa"/>
          </w:tcPr>
          <w:p w14:paraId="66134579" w14:textId="77777777" w:rsidR="009E1955" w:rsidRPr="000C3639" w:rsidRDefault="009E1955" w:rsidP="00910CF3">
            <w:pPr>
              <w:suppressAutoHyphens w:val="0"/>
              <w:adjustRightInd w:val="0"/>
              <w:snapToGrid w:val="0"/>
              <w:rPr>
                <w:rFonts w:ascii="華康仿宋體W6(P)" w:eastAsia="華康仿宋體W6(P)" w:hAnsi="標楷體"/>
              </w:rPr>
            </w:pPr>
            <w:r w:rsidRPr="000C3639">
              <w:rPr>
                <w:rFonts w:ascii="華康仿宋體W6(P)" w:eastAsia="華康仿宋體W6(P)" w:hAnsi="標楷體" w:hint="eastAsia"/>
              </w:rPr>
              <w:t>上智大學</w:t>
            </w:r>
          </w:p>
        </w:tc>
        <w:tc>
          <w:tcPr>
            <w:tcW w:w="709" w:type="dxa"/>
          </w:tcPr>
          <w:p w14:paraId="0C5D1AA9"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90" w:type="dxa"/>
          </w:tcPr>
          <w:p w14:paraId="6AD487DB"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766CBAD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碩士生</w:t>
            </w:r>
          </w:p>
        </w:tc>
        <w:tc>
          <w:tcPr>
            <w:tcW w:w="3413" w:type="dxa"/>
          </w:tcPr>
          <w:p w14:paraId="4447D13F"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1419F6F1" w14:textId="77777777" w:rsidTr="00AE78D6">
        <w:trPr>
          <w:trHeight w:val="558"/>
          <w:jc w:val="center"/>
        </w:trPr>
        <w:tc>
          <w:tcPr>
            <w:tcW w:w="1253" w:type="dxa"/>
          </w:tcPr>
          <w:p w14:paraId="5204AB3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匈牙利</w:t>
            </w:r>
          </w:p>
        </w:tc>
        <w:tc>
          <w:tcPr>
            <w:tcW w:w="1559" w:type="dxa"/>
          </w:tcPr>
          <w:p w14:paraId="1828EF0A" w14:textId="77777777" w:rsidR="009E1955" w:rsidRPr="000C3639" w:rsidRDefault="00616F28" w:rsidP="00910CF3">
            <w:pPr>
              <w:suppressAutoHyphens w:val="0"/>
              <w:adjustRightInd w:val="0"/>
              <w:snapToGrid w:val="0"/>
              <w:rPr>
                <w:rFonts w:ascii="華康仿宋體W6(P)" w:eastAsia="華康仿宋體W6(P)" w:hAnsi="標楷體" w:cstheme="minorBidi"/>
                <w:kern w:val="2"/>
                <w:szCs w:val="24"/>
              </w:rPr>
            </w:pPr>
            <w:hyperlink r:id="rId10" w:history="1">
              <w:r w:rsidR="009E1955" w:rsidRPr="000C3639">
                <w:rPr>
                  <w:rFonts w:ascii="華康仿宋體W6(P)" w:eastAsia="華康仿宋體W6(P)" w:hAnsi="標楷體" w:cstheme="minorBidi" w:hint="eastAsia"/>
                  <w:kern w:val="2"/>
                  <w:szCs w:val="24"/>
                </w:rPr>
                <w:t>法門佛學院</w:t>
              </w:r>
            </w:hyperlink>
          </w:p>
        </w:tc>
        <w:tc>
          <w:tcPr>
            <w:tcW w:w="709" w:type="dxa"/>
          </w:tcPr>
          <w:p w14:paraId="756723DA"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10D75E8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31513B8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限佛教學系</w:t>
            </w:r>
          </w:p>
        </w:tc>
        <w:tc>
          <w:tcPr>
            <w:tcW w:w="3413" w:type="dxa"/>
          </w:tcPr>
          <w:p w14:paraId="14657A8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24ECA5A1" w14:textId="77777777" w:rsidTr="00AE78D6">
        <w:trPr>
          <w:trHeight w:val="558"/>
          <w:jc w:val="center"/>
        </w:trPr>
        <w:tc>
          <w:tcPr>
            <w:tcW w:w="1253" w:type="dxa"/>
          </w:tcPr>
          <w:p w14:paraId="3F73CCB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559" w:type="dxa"/>
          </w:tcPr>
          <w:p w14:paraId="58809A5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立正大學</w:t>
            </w:r>
          </w:p>
        </w:tc>
        <w:tc>
          <w:tcPr>
            <w:tcW w:w="709" w:type="dxa"/>
          </w:tcPr>
          <w:p w14:paraId="58ADAEA1"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1A114B14"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需有上過日語課程一年以上的成績證明，或是N2的檢定成績。</w:t>
            </w:r>
          </w:p>
        </w:tc>
        <w:tc>
          <w:tcPr>
            <w:tcW w:w="1276" w:type="dxa"/>
          </w:tcPr>
          <w:p w14:paraId="247A0A0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413" w:type="dxa"/>
          </w:tcPr>
          <w:p w14:paraId="78DF2DCA"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421FB8A3" w14:textId="77777777" w:rsidTr="00AE78D6">
        <w:trPr>
          <w:trHeight w:val="558"/>
          <w:jc w:val="center"/>
        </w:trPr>
        <w:tc>
          <w:tcPr>
            <w:tcW w:w="1253" w:type="dxa"/>
          </w:tcPr>
          <w:p w14:paraId="259AE61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559" w:type="dxa"/>
          </w:tcPr>
          <w:p w14:paraId="4279903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國際佛教學大學院</w:t>
            </w:r>
          </w:p>
        </w:tc>
        <w:tc>
          <w:tcPr>
            <w:tcW w:w="709" w:type="dxa"/>
          </w:tcPr>
          <w:p w14:paraId="4C9F617B"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90" w:type="dxa"/>
          </w:tcPr>
          <w:p w14:paraId="196B860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4D02567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博士生</w:t>
            </w:r>
          </w:p>
        </w:tc>
        <w:tc>
          <w:tcPr>
            <w:tcW w:w="3413" w:type="dxa"/>
          </w:tcPr>
          <w:p w14:paraId="6DBB365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7A4E8AD4" w14:textId="77777777" w:rsidTr="00AE78D6">
        <w:trPr>
          <w:trHeight w:val="558"/>
          <w:jc w:val="center"/>
        </w:trPr>
        <w:tc>
          <w:tcPr>
            <w:tcW w:w="1253" w:type="dxa"/>
          </w:tcPr>
          <w:p w14:paraId="2DEE10CD" w14:textId="3D511154"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559" w:type="dxa"/>
          </w:tcPr>
          <w:p w14:paraId="21075247" w14:textId="7EE1FA4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東國大學</w:t>
            </w:r>
          </w:p>
        </w:tc>
        <w:tc>
          <w:tcPr>
            <w:tcW w:w="709" w:type="dxa"/>
          </w:tcPr>
          <w:p w14:paraId="30EC4469" w14:textId="56C56C38"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90" w:type="dxa"/>
          </w:tcPr>
          <w:p w14:paraId="73094915" w14:textId="1140EE96"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46459BC5" w14:textId="4D986B6D"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碩博士生</w:t>
            </w:r>
          </w:p>
        </w:tc>
        <w:tc>
          <w:tcPr>
            <w:tcW w:w="3413" w:type="dxa"/>
          </w:tcPr>
          <w:p w14:paraId="7775B931" w14:textId="60EAEFF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2DBAD669" w14:textId="77777777" w:rsidTr="00AE78D6">
        <w:trPr>
          <w:trHeight w:val="558"/>
          <w:jc w:val="center"/>
        </w:trPr>
        <w:tc>
          <w:tcPr>
            <w:tcW w:w="1253" w:type="dxa"/>
          </w:tcPr>
          <w:p w14:paraId="3F4CD357" w14:textId="4ABC6CB3"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559" w:type="dxa"/>
          </w:tcPr>
          <w:p w14:paraId="01549457" w14:textId="540A7406"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韓國學中央研究院</w:t>
            </w:r>
          </w:p>
        </w:tc>
        <w:tc>
          <w:tcPr>
            <w:tcW w:w="709" w:type="dxa"/>
          </w:tcPr>
          <w:p w14:paraId="24CB7804" w14:textId="3011DE40"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90" w:type="dxa"/>
          </w:tcPr>
          <w:p w14:paraId="2CC803F4" w14:textId="7B0399FC"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104C6619" w14:textId="5519A548"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碩博士生</w:t>
            </w:r>
          </w:p>
        </w:tc>
        <w:tc>
          <w:tcPr>
            <w:tcW w:w="3413" w:type="dxa"/>
          </w:tcPr>
          <w:p w14:paraId="5DF57C9F" w14:textId="45FD50B1"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78877024" w14:textId="77777777" w:rsidTr="00AE78D6">
        <w:trPr>
          <w:trHeight w:val="558"/>
          <w:jc w:val="center"/>
        </w:trPr>
        <w:tc>
          <w:tcPr>
            <w:tcW w:w="1253" w:type="dxa"/>
          </w:tcPr>
          <w:p w14:paraId="55FB1EC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559" w:type="dxa"/>
          </w:tcPr>
          <w:p w14:paraId="1DD7AE4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普納大學</w:t>
            </w:r>
          </w:p>
        </w:tc>
        <w:tc>
          <w:tcPr>
            <w:tcW w:w="709" w:type="dxa"/>
          </w:tcPr>
          <w:p w14:paraId="76459D4D"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67B0860F"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7A13EDA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413" w:type="dxa"/>
          </w:tcPr>
          <w:p w14:paraId="6990F15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4B7B1207" w14:textId="77777777" w:rsidTr="00AE78D6">
        <w:trPr>
          <w:trHeight w:val="558"/>
          <w:jc w:val="center"/>
        </w:trPr>
        <w:tc>
          <w:tcPr>
            <w:tcW w:w="1253" w:type="dxa"/>
          </w:tcPr>
          <w:p w14:paraId="7EE6179A"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559" w:type="dxa"/>
          </w:tcPr>
          <w:p w14:paraId="5C2458F8"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西藏辯經學院</w:t>
            </w:r>
          </w:p>
        </w:tc>
        <w:tc>
          <w:tcPr>
            <w:tcW w:w="709" w:type="dxa"/>
          </w:tcPr>
          <w:p w14:paraId="7975FCD4"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3E714FF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1C14C55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413" w:type="dxa"/>
          </w:tcPr>
          <w:p w14:paraId="63E4617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77C472A6" w14:textId="77777777" w:rsidTr="00AE78D6">
        <w:trPr>
          <w:trHeight w:val="558"/>
          <w:jc w:val="center"/>
        </w:trPr>
        <w:tc>
          <w:tcPr>
            <w:tcW w:w="1253" w:type="dxa"/>
          </w:tcPr>
          <w:p w14:paraId="4B6F788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中國大陸</w:t>
            </w:r>
          </w:p>
        </w:tc>
        <w:tc>
          <w:tcPr>
            <w:tcW w:w="1559" w:type="dxa"/>
          </w:tcPr>
          <w:p w14:paraId="0E70832E" w14:textId="33EB5B9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南京大學東方哲學</w:t>
            </w:r>
            <w:r w:rsidR="00CC41D6">
              <w:rPr>
                <w:rFonts w:ascii="華康仿宋體W6(P)" w:eastAsia="華康仿宋體W6(P)" w:hAnsi="標楷體" w:cstheme="minorBidi" w:hint="eastAsia"/>
                <w:kern w:val="2"/>
                <w:szCs w:val="24"/>
              </w:rPr>
              <w:t>系</w:t>
            </w:r>
          </w:p>
        </w:tc>
        <w:tc>
          <w:tcPr>
            <w:tcW w:w="709" w:type="dxa"/>
          </w:tcPr>
          <w:p w14:paraId="0D6539E8"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90" w:type="dxa"/>
          </w:tcPr>
          <w:p w14:paraId="7F6B239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76" w:type="dxa"/>
          </w:tcPr>
          <w:p w14:paraId="4C422FED" w14:textId="6E8FFF8A"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佛教學系碩</w:t>
            </w:r>
            <w:r w:rsidR="00CC41D6">
              <w:rPr>
                <w:rFonts w:ascii="華康仿宋體W6(P)" w:eastAsia="華康仿宋體W6(P)" w:hAnsi="標楷體" w:cstheme="minorBidi" w:hint="eastAsia"/>
                <w:kern w:val="2"/>
                <w:szCs w:val="24"/>
              </w:rPr>
              <w:t>博</w:t>
            </w:r>
            <w:r w:rsidRPr="000C3639">
              <w:rPr>
                <w:rFonts w:ascii="華康仿宋體W6(P)" w:eastAsia="華康仿宋體W6(P)" w:hAnsi="標楷體" w:cstheme="minorBidi" w:hint="eastAsia"/>
                <w:kern w:val="2"/>
                <w:szCs w:val="24"/>
              </w:rPr>
              <w:t>士生</w:t>
            </w:r>
          </w:p>
        </w:tc>
        <w:tc>
          <w:tcPr>
            <w:tcW w:w="3413" w:type="dxa"/>
          </w:tcPr>
          <w:p w14:paraId="2235748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w:t>
            </w:r>
          </w:p>
        </w:tc>
      </w:tr>
      <w:tr w:rsidR="000C3639" w:rsidRPr="000C3639" w14:paraId="36386462" w14:textId="77777777" w:rsidTr="00AE78D6">
        <w:trPr>
          <w:trHeight w:val="558"/>
          <w:jc w:val="center"/>
        </w:trPr>
        <w:tc>
          <w:tcPr>
            <w:tcW w:w="1253" w:type="dxa"/>
          </w:tcPr>
          <w:p w14:paraId="466F441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中國大陸</w:t>
            </w:r>
          </w:p>
        </w:tc>
        <w:tc>
          <w:tcPr>
            <w:tcW w:w="1559" w:type="dxa"/>
          </w:tcPr>
          <w:p w14:paraId="3592FA1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上海大學</w:t>
            </w:r>
          </w:p>
        </w:tc>
        <w:tc>
          <w:tcPr>
            <w:tcW w:w="709" w:type="dxa"/>
          </w:tcPr>
          <w:p w14:paraId="62915437"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90" w:type="dxa"/>
          </w:tcPr>
          <w:p w14:paraId="7C58B89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76" w:type="dxa"/>
          </w:tcPr>
          <w:p w14:paraId="72AE674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學士班</w:t>
            </w:r>
          </w:p>
        </w:tc>
        <w:tc>
          <w:tcPr>
            <w:tcW w:w="3413" w:type="dxa"/>
          </w:tcPr>
          <w:p w14:paraId="27BDC4E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自付學分費、膳食費、生活費及住宿費，可住宿校旁永福庵。</w:t>
            </w:r>
          </w:p>
        </w:tc>
      </w:tr>
    </w:tbl>
    <w:p w14:paraId="2C6FC47E" w14:textId="77777777" w:rsidR="009E1955" w:rsidRPr="000C63D3" w:rsidRDefault="009E1955" w:rsidP="009E1955">
      <w:pPr>
        <w:numPr>
          <w:ilvl w:val="0"/>
          <w:numId w:val="3"/>
        </w:num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 xml:space="preserve">注意事項： </w:t>
      </w:r>
    </w:p>
    <w:p w14:paraId="56D1D4C9"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華康仿宋體W6(P)"/>
          <w:color w:val="000000"/>
          <w:szCs w:val="24"/>
        </w:rPr>
      </w:pPr>
      <w:r w:rsidRPr="000C63D3">
        <w:rPr>
          <w:rFonts w:ascii="華康仿宋體W6(P)" w:eastAsia="華康仿宋體W6(P)" w:hAnsi="標楷體" w:cs="Times New Roman" w:hint="eastAsia"/>
          <w:color w:val="000000"/>
          <w:szCs w:val="24"/>
        </w:rPr>
        <w:t>獲教育部補助經費出國之選送生，</w:t>
      </w:r>
      <w:r w:rsidRPr="000C63D3">
        <w:rPr>
          <w:rFonts w:ascii="新細明體" w:hAnsi="新細明體" w:cs="新細明體" w:hint="eastAsia"/>
          <w:color w:val="000000"/>
          <w:szCs w:val="24"/>
        </w:rPr>
        <w:t>不</w:t>
      </w:r>
      <w:r w:rsidRPr="000C63D3">
        <w:rPr>
          <w:rFonts w:ascii="華康仿宋體W6(P)" w:eastAsia="華康仿宋體W6(P)" w:hAnsi="標楷體" w:cs="華康仿宋體W6(P)" w:hint="eastAsia"/>
          <w:color w:val="000000"/>
          <w:szCs w:val="24"/>
        </w:rPr>
        <w:t>得同時</w:t>
      </w:r>
      <w:r w:rsidRPr="000C63D3">
        <w:rPr>
          <w:rFonts w:ascii="新細明體" w:hAnsi="新細明體" w:cs="新細明體" w:hint="eastAsia"/>
          <w:color w:val="000000"/>
          <w:szCs w:val="24"/>
        </w:rPr>
        <w:t>領</w:t>
      </w:r>
      <w:r w:rsidRPr="000C63D3">
        <w:rPr>
          <w:rFonts w:ascii="華康仿宋體W6(P)" w:eastAsia="華康仿宋體W6(P)" w:hAnsi="標楷體" w:cs="華康仿宋體W6(P)" w:hint="eastAsia"/>
          <w:color w:val="000000"/>
          <w:szCs w:val="24"/>
        </w:rPr>
        <w:t>取我國政府提供之其他出國補助。</w:t>
      </w:r>
    </w:p>
    <w:p w14:paraId="4ADD1A01"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選填研修學校：每人可依志願申請2所學校。</w:t>
      </w:r>
    </w:p>
    <w:p w14:paraId="1F3B834A"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具雙重國籍之申請學生，若經甄選錄取，不得以與錄取國家相同國籍申請。例如：同時持有美國籍和我國國籍，若錄取美國的學校，則需以我國國籍申請。</w:t>
      </w:r>
    </w:p>
    <w:p w14:paraId="49286913"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外籍生/僑生無中華民國國籍者，不得選填原國籍國家學校。例如：美國籍者不得</w:t>
      </w:r>
      <w:r w:rsidRPr="000C63D3">
        <w:rPr>
          <w:rFonts w:ascii="華康仿宋體W6(P)" w:eastAsia="華康仿宋體W6(P)" w:hAnsi="標楷體" w:cs="Times New Roman" w:hint="eastAsia"/>
          <w:color w:val="000000"/>
          <w:szCs w:val="24"/>
        </w:rPr>
        <w:lastRenderedPageBreak/>
        <w:t>選填美國學校，雙重國籍者不受此規定限制。</w:t>
      </w:r>
    </w:p>
    <w:p w14:paraId="2E53EAC6"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通過本校校內甄選之學生，僅為獲得本校推薦之資格，不代表已獲研修學校或機構錄取；若未通過研修學校審核，錄取資格即自動取消，不得要求改分發他校。</w:t>
      </w:r>
    </w:p>
    <w:p w14:paraId="646284D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獲補助之同學，錄取後不得以任何理由申請保留。</w:t>
      </w:r>
      <w:r w:rsidRPr="009E1955">
        <w:rPr>
          <w:rFonts w:ascii="華康仿宋體W6(P)" w:eastAsia="華康仿宋體W6(P)" w:hAnsi="標楷體" w:cs="Times New Roman" w:hint="eastAsia"/>
          <w:szCs w:val="24"/>
        </w:rPr>
        <w:t>若非不可抗力之因素，</w:t>
      </w:r>
      <w:r w:rsidRPr="000C63D3">
        <w:rPr>
          <w:rFonts w:ascii="華康仿宋體W6(P)" w:eastAsia="華康仿宋體W6(P)" w:hAnsi="標楷體" w:cs="Times New Roman" w:hint="eastAsia"/>
          <w:color w:val="000000"/>
          <w:szCs w:val="24"/>
        </w:rPr>
        <w:t>無法按時至該校就讀，錄取資格隨即取消。</w:t>
      </w:r>
    </w:p>
    <w:p w14:paraId="328F474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經研修學校正式錄取之學生，於研修期間不得辦理本校休學或畢業手續；如因不可抗力之因素，需縮短研修期間，務必先向本校國際事務組提出申請。</w:t>
      </w:r>
    </w:p>
    <w:p w14:paraId="3DAE75D0"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研修學生是以選讀生身份於研修學校就讀，不得要求獲取該校學位。</w:t>
      </w:r>
    </w:p>
    <w:p w14:paraId="68EA928A"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所有獲補助同學皆需自行辦理宿舍申請、簽證、選課、成績單申請、學分抵免、機票、機場接送及保險等個人事宜。</w:t>
      </w:r>
    </w:p>
    <w:p w14:paraId="0A049A25"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交換學生須繳交本校學雜費。出國期間之住宿、生活等相關雜費，應自行負責。但若各交換學校與本校簽定之合作協議另有規定者，則按規定辦理。</w:t>
      </w:r>
    </w:p>
    <w:p w14:paraId="6D9A210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所有錄取同學於研修學校完成報到或註冊手續後，即視同該校學生，應遵守該校一切規定，不得做出有損兩校校譽情事，如有違反情況須同時接受兩校校規處置。</w:t>
      </w:r>
    </w:p>
    <w:p w14:paraId="4CF21476"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所有錄取同學於研修期間，密切與本校保持連繫，並留意自身安全問題。</w:t>
      </w:r>
    </w:p>
    <w:p w14:paraId="7E07C3B6" w14:textId="69DDC697" w:rsidR="009E1955" w:rsidRPr="009E1955"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所有錄取同學應於返國後</w:t>
      </w:r>
      <w:r w:rsidRPr="009E1955">
        <w:rPr>
          <w:rFonts w:ascii="華康仿宋體W6(P)" w:eastAsia="華康仿宋體W6(P)" w:hAnsi="標楷體" w:cs="Times New Roman" w:hint="eastAsia"/>
          <w:szCs w:val="24"/>
        </w:rPr>
        <w:t>兩週</w:t>
      </w:r>
      <w:r w:rsidRPr="000C63D3">
        <w:rPr>
          <w:rFonts w:ascii="華康仿宋體W6(P)" w:eastAsia="華康仿宋體W6(P)" w:hAnsi="標楷體" w:cs="Times New Roman" w:hint="eastAsia"/>
          <w:color w:val="000000"/>
          <w:szCs w:val="24"/>
        </w:rPr>
        <w:t>內繳交研修心得報告乙份或提供個人交換心得網站，同時</w:t>
      </w:r>
      <w:r w:rsidRPr="009E1955">
        <w:rPr>
          <w:rFonts w:ascii="華康仿宋體W6(P)" w:eastAsia="華康仿宋體W6(P)" w:hAnsi="標楷體" w:cs="Times New Roman" w:hint="eastAsia"/>
          <w:szCs w:val="24"/>
        </w:rPr>
        <w:t>有義務參與國際事務組所舉辦之學生出國成果發表會發表成果報告。回國後之學分抵免事宜，請洽詢學系或學程辦公室。</w:t>
      </w:r>
    </w:p>
    <w:p w14:paraId="0AEC1CF3" w14:textId="77777777" w:rsidR="009E1955" w:rsidRPr="000C63D3" w:rsidRDefault="009E1955" w:rsidP="009E1955">
      <w:pPr>
        <w:widowControl/>
        <w:suppressAutoHyphens w:val="0"/>
        <w:rPr>
          <w:rFonts w:ascii="華康仿宋體W6(P)" w:eastAsia="華康仿宋體W6(P)" w:hAnsi="標楷體" w:cs="Times New Roman"/>
          <w:color w:val="FF0000"/>
          <w:szCs w:val="24"/>
        </w:rPr>
      </w:pPr>
    </w:p>
    <w:p w14:paraId="1F1F4542" w14:textId="1BA704AD" w:rsidR="009E1955" w:rsidRPr="000C63D3" w:rsidRDefault="009E1955" w:rsidP="009E1955">
      <w:pPr>
        <w:widowControl/>
        <w:suppressAutoHyphens w:val="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十、1</w:t>
      </w:r>
      <w:r w:rsidR="00A8322D">
        <w:rPr>
          <w:rFonts w:ascii="華康仿宋體W6(P)" w:eastAsia="華康仿宋體W6(P)" w:hAnsi="標楷體" w:cs="Times New Roman" w:hint="eastAsia"/>
          <w:szCs w:val="24"/>
        </w:rPr>
        <w:t>1</w:t>
      </w:r>
      <w:r w:rsidR="00841C4A">
        <w:rPr>
          <w:rFonts w:ascii="華康仿宋體W6(P)" w:eastAsia="華康仿宋體W6(P)" w:hAnsi="標楷體" w:cs="Times New Roman"/>
          <w:szCs w:val="24"/>
        </w:rPr>
        <w:t>1</w:t>
      </w:r>
      <w:r w:rsidRPr="000C63D3">
        <w:rPr>
          <w:rFonts w:ascii="華康仿宋體W6(P)" w:eastAsia="華康仿宋體W6(P)" w:hAnsi="標楷體" w:cs="Times New Roman" w:hint="eastAsia"/>
          <w:szCs w:val="24"/>
        </w:rPr>
        <w:t>年度辦理選送學生出國作業之各項時程：</w:t>
      </w:r>
    </w:p>
    <w:p w14:paraId="0DB0CA8C" w14:textId="77777777" w:rsidR="009E1955" w:rsidRPr="000C63D3" w:rsidRDefault="009E1955" w:rsidP="009E1955">
      <w:pPr>
        <w:widowControl/>
        <w:suppressAutoHyphens w:val="0"/>
        <w:rPr>
          <w:rFonts w:ascii="華康仿宋體W6(P)" w:eastAsia="華康仿宋體W6(P)" w:hAnsi="標楷體" w:cs="Times New Roman"/>
          <w:szCs w:val="24"/>
        </w:rPr>
      </w:pPr>
    </w:p>
    <w:tbl>
      <w:tblPr>
        <w:tblStyle w:val="51"/>
        <w:tblW w:w="9760" w:type="dxa"/>
        <w:jc w:val="center"/>
        <w:tblLook w:val="04A0" w:firstRow="1" w:lastRow="0" w:firstColumn="1" w:lastColumn="0" w:noHBand="0" w:noVBand="1"/>
      </w:tblPr>
      <w:tblGrid>
        <w:gridCol w:w="2087"/>
        <w:gridCol w:w="7673"/>
      </w:tblGrid>
      <w:tr w:rsidR="009E1955" w:rsidRPr="000C63D3" w14:paraId="4279B220" w14:textId="77777777" w:rsidTr="00910CF3">
        <w:trPr>
          <w:jc w:val="center"/>
        </w:trPr>
        <w:tc>
          <w:tcPr>
            <w:tcW w:w="2087" w:type="dxa"/>
            <w:tcBorders>
              <w:top w:val="single" w:sz="18" w:space="0" w:color="76923C"/>
              <w:left w:val="single" w:sz="18" w:space="0" w:color="76923C"/>
              <w:bottom w:val="single" w:sz="12" w:space="0" w:color="76923C"/>
            </w:tcBorders>
            <w:shd w:val="clear" w:color="auto" w:fill="EAF1DD"/>
          </w:tcPr>
          <w:p w14:paraId="525720F8" w14:textId="77777777" w:rsidR="009E1955" w:rsidRPr="000C63D3" w:rsidRDefault="009E1955" w:rsidP="00910CF3">
            <w:pPr>
              <w:spacing w:line="360" w:lineRule="atLeast"/>
              <w:jc w:val="center"/>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時程</w:t>
            </w:r>
          </w:p>
        </w:tc>
        <w:tc>
          <w:tcPr>
            <w:tcW w:w="7673" w:type="dxa"/>
            <w:tcBorders>
              <w:top w:val="single" w:sz="18" w:space="0" w:color="76923C"/>
              <w:bottom w:val="single" w:sz="12" w:space="0" w:color="76923C"/>
              <w:right w:val="single" w:sz="18" w:space="0" w:color="76923C"/>
            </w:tcBorders>
            <w:shd w:val="clear" w:color="auto" w:fill="EAF1DD"/>
          </w:tcPr>
          <w:p w14:paraId="7398A833" w14:textId="77777777" w:rsidR="009E1955" w:rsidRPr="000C63D3" w:rsidRDefault="009E1955" w:rsidP="00910CF3">
            <w:pPr>
              <w:spacing w:line="360" w:lineRule="atLeast"/>
              <w:jc w:val="center"/>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作業項目</w:t>
            </w:r>
          </w:p>
        </w:tc>
      </w:tr>
      <w:tr w:rsidR="009E1955" w:rsidRPr="000C63D3" w14:paraId="2F5DABBE" w14:textId="77777777" w:rsidTr="00910CF3">
        <w:trPr>
          <w:jc w:val="center"/>
        </w:trPr>
        <w:tc>
          <w:tcPr>
            <w:tcW w:w="2087" w:type="dxa"/>
            <w:tcBorders>
              <w:top w:val="single" w:sz="12" w:space="0" w:color="76923C"/>
              <w:left w:val="single" w:sz="18" w:space="0" w:color="76923C"/>
              <w:bottom w:val="single" w:sz="6" w:space="0" w:color="76923C"/>
              <w:right w:val="single" w:sz="6" w:space="0" w:color="76923C"/>
            </w:tcBorders>
            <w:shd w:val="clear" w:color="auto" w:fill="FDEDDF"/>
          </w:tcPr>
          <w:p w14:paraId="51B34A5E" w14:textId="0629B3AC"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1</w:t>
            </w:r>
            <w:r w:rsidR="00841C4A">
              <w:rPr>
                <w:rFonts w:ascii="華康仿宋體W6(P)" w:eastAsia="華康仿宋體W6(P)" w:hAnsi="華康仿宋體W6(P)" w:cs="Times New Roman"/>
                <w:color w:val="000000"/>
                <w:kern w:val="0"/>
                <w:szCs w:val="24"/>
              </w:rPr>
              <w:t>10</w:t>
            </w:r>
            <w:r w:rsidRPr="000C63D3">
              <w:rPr>
                <w:rFonts w:ascii="華康仿宋體W6(P)" w:eastAsia="華康仿宋體W6(P)" w:hAnsi="華康仿宋體W6(P)" w:cs="Times New Roman" w:hint="eastAsia"/>
                <w:color w:val="000000"/>
                <w:kern w:val="0"/>
                <w:szCs w:val="24"/>
              </w:rPr>
              <w:t>.10.2</w:t>
            </w:r>
            <w:r w:rsidR="00841C4A">
              <w:rPr>
                <w:rFonts w:ascii="華康仿宋體W6(P)" w:eastAsia="華康仿宋體W6(P)" w:hAnsi="華康仿宋體W6(P)" w:cs="Times New Roman"/>
                <w:color w:val="000000"/>
                <w:kern w:val="0"/>
                <w:szCs w:val="24"/>
              </w:rPr>
              <w:t>7</w:t>
            </w:r>
          </w:p>
        </w:tc>
        <w:tc>
          <w:tcPr>
            <w:tcW w:w="7673" w:type="dxa"/>
            <w:tcBorders>
              <w:top w:val="single" w:sz="12" w:space="0" w:color="76923C"/>
              <w:left w:val="single" w:sz="6" w:space="0" w:color="76923C"/>
              <w:bottom w:val="single" w:sz="6" w:space="0" w:color="76923C"/>
              <w:right w:val="single" w:sz="18" w:space="0" w:color="76923C"/>
            </w:tcBorders>
            <w:shd w:val="clear" w:color="auto" w:fill="FDEDDF"/>
          </w:tcPr>
          <w:p w14:paraId="6638E2B2" w14:textId="6614E21A"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舉辦1</w:t>
            </w:r>
            <w:r w:rsidR="00841C4A">
              <w:rPr>
                <w:rFonts w:ascii="華康仿宋體W6(P)" w:eastAsia="華康仿宋體W6(P)" w:hAnsi="華康仿宋體W6(P)" w:cs="Times New Roman"/>
                <w:color w:val="000000"/>
                <w:kern w:val="0"/>
                <w:szCs w:val="24"/>
              </w:rPr>
              <w:t>10</w:t>
            </w:r>
            <w:r w:rsidRPr="000C63D3">
              <w:rPr>
                <w:rFonts w:ascii="華康仿宋體W6(P)" w:eastAsia="華康仿宋體W6(P)" w:hAnsi="華康仿宋體W6(P)" w:cs="Times New Roman" w:hint="eastAsia"/>
                <w:color w:val="000000"/>
                <w:kern w:val="0"/>
                <w:szCs w:val="24"/>
              </w:rPr>
              <w:t>年度學生出國</w:t>
            </w:r>
            <w:r w:rsidR="00841C4A">
              <w:rPr>
                <w:rFonts w:ascii="華康仿宋體W6(P)" w:eastAsia="華康仿宋體W6(P)" w:hAnsi="華康仿宋體W6(P)" w:cs="Times New Roman" w:hint="eastAsia"/>
                <w:color w:val="000000"/>
                <w:kern w:val="0"/>
                <w:szCs w:val="24"/>
              </w:rPr>
              <w:t>研修實習申請補助說明會</w:t>
            </w:r>
          </w:p>
        </w:tc>
      </w:tr>
      <w:tr w:rsidR="009E1955" w:rsidRPr="000C63D3" w14:paraId="2D702489"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37927323" w14:textId="25982C8E"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w:t>
            </w:r>
            <w:r w:rsidR="00841C4A">
              <w:rPr>
                <w:rFonts w:ascii="華康仿宋體W6(P)" w:eastAsia="華康仿宋體W6(P)" w:hAnsi="華康仿宋體W6(P)" w:cs="Times New Roman"/>
                <w:color w:val="000000"/>
                <w:kern w:val="0"/>
                <w:szCs w:val="24"/>
              </w:rPr>
              <w:t>10</w:t>
            </w:r>
            <w:r w:rsidRPr="000C63D3">
              <w:rPr>
                <w:rFonts w:ascii="華康仿宋體W6(P)" w:eastAsia="華康仿宋體W6(P)" w:hAnsi="華康仿宋體W6(P)" w:cs="Times New Roman" w:hint="eastAsia"/>
                <w:color w:val="000000"/>
                <w:kern w:val="0"/>
                <w:szCs w:val="24"/>
              </w:rPr>
              <w:t>.11.10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0857DAC3"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110年度學生申請出國研修簡章公告。</w:t>
            </w:r>
          </w:p>
        </w:tc>
      </w:tr>
      <w:tr w:rsidR="009E1955" w:rsidRPr="000C63D3" w14:paraId="2B8E1C03"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4236705D" w14:textId="6681F43D"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1</w:t>
            </w:r>
            <w:r w:rsidR="00841C4A">
              <w:rPr>
                <w:rFonts w:ascii="華康仿宋體W6(P)" w:eastAsia="華康仿宋體W6(P)" w:hAnsi="華康仿宋體W6(P)" w:cs="Times New Roman"/>
                <w:color w:val="000000"/>
                <w:kern w:val="0"/>
                <w:szCs w:val="24"/>
              </w:rPr>
              <w:t>10</w:t>
            </w:r>
            <w:r w:rsidRPr="000C63D3">
              <w:rPr>
                <w:rFonts w:ascii="華康仿宋體W6(P)" w:eastAsia="華康仿宋體W6(P)" w:hAnsi="華康仿宋體W6(P)" w:cs="Times New Roman" w:hint="eastAsia"/>
                <w:color w:val="000000"/>
                <w:kern w:val="0"/>
                <w:szCs w:val="24"/>
              </w:rPr>
              <w:t>.11.2</w:t>
            </w:r>
            <w:r w:rsidR="00841C4A">
              <w:rPr>
                <w:rFonts w:ascii="華康仿宋體W6(P)" w:eastAsia="華康仿宋體W6(P)" w:hAnsi="華康仿宋體W6(P)" w:cs="Times New Roman"/>
                <w:color w:val="000000"/>
                <w:kern w:val="0"/>
                <w:szCs w:val="24"/>
              </w:rPr>
              <w:t>2</w:t>
            </w:r>
            <w:r w:rsidRPr="000C63D3">
              <w:rPr>
                <w:rFonts w:ascii="華康仿宋體W6(P)" w:eastAsia="華康仿宋體W6(P)" w:hAnsi="華康仿宋體W6(P)" w:cs="Times New Roman" w:hint="eastAsia"/>
                <w:color w:val="000000"/>
                <w:kern w:val="0"/>
                <w:szCs w:val="24"/>
              </w:rPr>
              <w:t>-12.31</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3D817C66"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受理110年學生出國研修學分(含學海飛颺計畫)申請。</w:t>
            </w:r>
          </w:p>
        </w:tc>
      </w:tr>
      <w:tr w:rsidR="009E1955" w:rsidRPr="000C63D3" w14:paraId="68371AF9"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05D57975" w14:textId="1B22087F"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w:t>
            </w:r>
            <w:r w:rsidR="00841C4A">
              <w:rPr>
                <w:rFonts w:ascii="華康仿宋體W6(P)" w:eastAsia="華康仿宋體W6(P)" w:hAnsi="華康仿宋體W6(P)" w:cs="Times New Roman"/>
                <w:color w:val="000000"/>
                <w:kern w:val="0"/>
                <w:szCs w:val="24"/>
              </w:rPr>
              <w:t>10</w:t>
            </w:r>
            <w:r w:rsidRPr="000C63D3">
              <w:rPr>
                <w:rFonts w:ascii="華康仿宋體W6(P)" w:eastAsia="華康仿宋體W6(P)" w:hAnsi="華康仿宋體W6(P)" w:cs="Times New Roman" w:hint="eastAsia"/>
                <w:color w:val="000000"/>
                <w:kern w:val="0"/>
                <w:szCs w:val="24"/>
              </w:rPr>
              <w:t>.12.15</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69A1333A"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110年度教師申請選送學生出國實習簡章公告</w:t>
            </w:r>
          </w:p>
        </w:tc>
      </w:tr>
      <w:tr w:rsidR="009E1955" w:rsidRPr="000C63D3" w14:paraId="235B85B0"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512B9AB" w14:textId="14748886"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.01.01-01.30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5A69AE96"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學生出國研修學分(交換)申請案件審查及錄取名單公告。</w:t>
            </w:r>
          </w:p>
        </w:tc>
      </w:tr>
      <w:tr w:rsidR="009E1955" w:rsidRPr="000C63D3" w14:paraId="3E9CEAB0"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09247893" w14:textId="3E69B31E"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hint="eastAsia"/>
                <w:color w:val="000000"/>
                <w:kern w:val="0"/>
                <w:szCs w:val="24"/>
              </w:rPr>
              <w:t>1</w:t>
            </w:r>
            <w:r w:rsidRPr="000C63D3">
              <w:rPr>
                <w:rFonts w:ascii="華康仿宋體W6(P)" w:eastAsia="華康仿宋體W6(P)" w:hAnsi="華康仿宋體W6(P)" w:cs="Times New Roman" w:hint="eastAsia"/>
                <w:color w:val="000000"/>
                <w:kern w:val="0"/>
                <w:szCs w:val="24"/>
              </w:rPr>
              <w:t>.01.01-03.05</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57324564" w14:textId="75FF43B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受理11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年度教師申請選送學生出國實習</w:t>
            </w:r>
            <w:r w:rsidR="00841C4A">
              <w:rPr>
                <w:rFonts w:ascii="華康仿宋體W6(P)" w:eastAsia="華康仿宋體W6(P)" w:hAnsi="華康仿宋體W6(P)" w:cs="Times New Roman" w:hint="eastAsia"/>
                <w:color w:val="000000"/>
                <w:kern w:val="0"/>
                <w:szCs w:val="24"/>
              </w:rPr>
              <w:t>計畫</w:t>
            </w:r>
            <w:r w:rsidRPr="000C63D3">
              <w:rPr>
                <w:rFonts w:ascii="華康仿宋體W6(P)" w:eastAsia="華康仿宋體W6(P)" w:hAnsi="華康仿宋體W6(P)" w:cs="Times New Roman" w:hint="eastAsia"/>
                <w:color w:val="000000"/>
                <w:kern w:val="0"/>
                <w:szCs w:val="24"/>
              </w:rPr>
              <w:t>案</w:t>
            </w:r>
          </w:p>
        </w:tc>
      </w:tr>
      <w:tr w:rsidR="009E1955" w:rsidRPr="000C63D3" w14:paraId="4B4B10F8"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4E44837" w14:textId="18D05CAC"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.03.01-03.31</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64B33D7F"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提送教育部學海飛颺(出國研修學分)及學海築夢(出國實習)計畫申請書(國際事務組)</w:t>
            </w:r>
          </w:p>
        </w:tc>
      </w:tr>
      <w:tr w:rsidR="009E1955" w:rsidRPr="000C63D3" w14:paraId="3B1ED2B4"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19D6E026" w14:textId="25C1F0B5"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.03.01-06.30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6361D46A"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聯絡國外姊妹校有關學生交換應備文件</w:t>
            </w:r>
          </w:p>
        </w:tc>
      </w:tr>
      <w:tr w:rsidR="009E1955" w:rsidRPr="000C63D3" w14:paraId="61704704"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8862852" w14:textId="4931939E"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.05.31</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3DC59EF7"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教育部公告核定補助款項</w:t>
            </w:r>
          </w:p>
        </w:tc>
      </w:tr>
      <w:tr w:rsidR="009E1955" w:rsidRPr="000C63D3" w14:paraId="133506C8"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B6143C3" w14:textId="220C2982"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.06.01-06.20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4D716B7A"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核定各實習案及出國研修補助款額度</w:t>
            </w:r>
          </w:p>
        </w:tc>
      </w:tr>
      <w:tr w:rsidR="009E1955" w:rsidRPr="000C63D3" w14:paraId="7744C89B"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7451E9DD" w14:textId="09CE2E72"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.06.01-06.30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0585C0DE"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教育部補助款請領</w:t>
            </w:r>
          </w:p>
        </w:tc>
      </w:tr>
      <w:tr w:rsidR="009E1955" w:rsidRPr="000C63D3" w14:paraId="484969EF"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4D0D8D9" w14:textId="1D6C03CC"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.07.01-07.30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7B1BBE17"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獎補助款核撥(簽署行政契約書)</w:t>
            </w:r>
          </w:p>
          <w:p w14:paraId="72588093"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辦理行前說明會(輔導學生辦理出國手續等相關事宜)</w:t>
            </w:r>
          </w:p>
        </w:tc>
      </w:tr>
      <w:tr w:rsidR="009E1955" w:rsidRPr="000C63D3" w14:paraId="0E89533A" w14:textId="77777777" w:rsidTr="00910CF3">
        <w:trPr>
          <w:jc w:val="center"/>
        </w:trPr>
        <w:tc>
          <w:tcPr>
            <w:tcW w:w="2087" w:type="dxa"/>
            <w:tcBorders>
              <w:top w:val="single" w:sz="6" w:space="0" w:color="76923C"/>
              <w:left w:val="single" w:sz="18" w:space="0" w:color="76923C"/>
              <w:bottom w:val="single" w:sz="18" w:space="0" w:color="76923C"/>
              <w:right w:val="single" w:sz="6" w:space="0" w:color="76923C"/>
            </w:tcBorders>
            <w:shd w:val="clear" w:color="auto" w:fill="FDEDDF"/>
          </w:tcPr>
          <w:p w14:paraId="4371CA45" w14:textId="7B7AB406"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w:t>
            </w:r>
            <w:r w:rsidR="00841C4A">
              <w:rPr>
                <w:rFonts w:ascii="華康仿宋體W6(P)" w:eastAsia="華康仿宋體W6(P)" w:hAnsi="華康仿宋體W6(P)" w:cs="Times New Roman"/>
                <w:color w:val="000000"/>
                <w:kern w:val="0"/>
                <w:szCs w:val="24"/>
              </w:rPr>
              <w:t>1</w:t>
            </w:r>
            <w:r w:rsidRPr="000C63D3">
              <w:rPr>
                <w:rFonts w:ascii="華康仿宋體W6(P)" w:eastAsia="華康仿宋體W6(P)" w:hAnsi="華康仿宋體W6(P)" w:cs="Times New Roman" w:hint="eastAsia"/>
                <w:color w:val="000000"/>
                <w:kern w:val="0"/>
                <w:szCs w:val="24"/>
              </w:rPr>
              <w:t>.08.01-09.30</w:t>
            </w:r>
          </w:p>
        </w:tc>
        <w:tc>
          <w:tcPr>
            <w:tcW w:w="7673" w:type="dxa"/>
            <w:tcBorders>
              <w:top w:val="single" w:sz="6" w:space="0" w:color="76923C"/>
              <w:left w:val="single" w:sz="6" w:space="0" w:color="76923C"/>
              <w:bottom w:val="single" w:sz="18" w:space="0" w:color="76923C"/>
              <w:right w:val="single" w:sz="18" w:space="0" w:color="76923C"/>
            </w:tcBorders>
            <w:shd w:val="clear" w:color="auto" w:fill="FDEDDF"/>
          </w:tcPr>
          <w:p w14:paraId="7F6987BD"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學生完成出國手續、抵達國外執行計畫</w:t>
            </w:r>
          </w:p>
        </w:tc>
      </w:tr>
    </w:tbl>
    <w:p w14:paraId="454A8B65" w14:textId="77777777" w:rsidR="009E1955" w:rsidRPr="000C63D3" w:rsidRDefault="009E1955" w:rsidP="009E1955">
      <w:pPr>
        <w:widowControl/>
        <w:suppressAutoHyphens w:val="0"/>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FF0000"/>
          <w:szCs w:val="24"/>
        </w:rPr>
        <w:br w:type="page"/>
      </w:r>
    </w:p>
    <w:p w14:paraId="57D28BCA" w14:textId="77777777" w:rsidR="009E1955" w:rsidRPr="00854EBB" w:rsidRDefault="009E1955" w:rsidP="009E1955">
      <w:pPr>
        <w:pageBreakBefore/>
        <w:widowControl/>
        <w:suppressAutoHyphens w:val="0"/>
        <w:rPr>
          <w:rFonts w:ascii="華康仿宋體W6(P)" w:eastAsia="華康仿宋體W6(P)" w:hAnsi="標楷體" w:cs="Times New Roman"/>
          <w:szCs w:val="24"/>
        </w:rPr>
      </w:pPr>
      <w:r w:rsidRPr="00854EBB">
        <w:rPr>
          <w:rFonts w:ascii="華康仿宋體W6(P)" w:eastAsia="華康仿宋體W6(P)" w:hAnsi="標楷體" w:cs="Times New Roman" w:hint="eastAsia"/>
          <w:szCs w:val="24"/>
        </w:rPr>
        <w:lastRenderedPageBreak/>
        <w:t xml:space="preserve">【附件一-1】 </w:t>
      </w:r>
    </w:p>
    <w:p w14:paraId="4349A604" w14:textId="77777777" w:rsidR="009E1955" w:rsidRPr="00854EBB" w:rsidRDefault="009E1955" w:rsidP="009E1955">
      <w:pPr>
        <w:jc w:val="center"/>
        <w:rPr>
          <w:rFonts w:ascii="華康仿宋體W6(P)" w:eastAsia="華康仿宋體W6(P)" w:hAnsi="標楷體"/>
          <w:b/>
          <w:sz w:val="28"/>
          <w:szCs w:val="28"/>
        </w:rPr>
      </w:pPr>
      <w:r w:rsidRPr="00854EBB">
        <w:rPr>
          <w:rFonts w:ascii="華康仿宋體W6(P)" w:eastAsia="華康仿宋體W6(P)" w:hAnsi="標楷體" w:hint="eastAsia"/>
          <w:b/>
          <w:sz w:val="28"/>
          <w:szCs w:val="28"/>
        </w:rPr>
        <w:t>個人資料提供同意書</w:t>
      </w:r>
    </w:p>
    <w:p w14:paraId="7B72B4ED" w14:textId="77777777" w:rsidR="009E1955" w:rsidRPr="00854EBB" w:rsidRDefault="009E1955" w:rsidP="009E1955">
      <w:pPr>
        <w:jc w:val="center"/>
        <w:rPr>
          <w:rFonts w:ascii="華康仿宋體W6(P)" w:eastAsia="華康仿宋體W6(P)"/>
        </w:rPr>
      </w:pPr>
    </w:p>
    <w:p w14:paraId="7A93E141"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本組(法鼓文理學院國際事務組)取得您的個人資料，目的在於辦理選送學生出國實習、研修等業務相關工作，蒐集、處理及使用您的個人資料是受到個人資料保護法及相關法令之規範。</w:t>
      </w:r>
    </w:p>
    <w:p w14:paraId="16356FE1"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本次蒐集與使用您的個人資料如報名表單內文所列，包含姓名、照片、出生年、性別、國籍、E-MAIL、行動電話、兵役情況、低收入戶調查等資料。</w:t>
      </w:r>
    </w:p>
    <w:p w14:paraId="1B11C88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您同意本組因業務所需，以您所提供的個人資料確認您的身份、與您進行聯絡；並同意本組於您申請錄取後繼續處理及使用您的個人資料。</w:t>
      </w:r>
    </w:p>
    <w:p w14:paraId="1447C3C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依個人資料保護法，就您的個人資料向本組：(1)請求查詢或閱覽、(2)製給複製本、(3)請求補充或更正、(4)請求停止蒐集、處理及利用或(5)請求刪除。但因本校執行職務或業務所必需者及受其他法律所規範者，本組得拒絕上述的請求。且因您行使上述權利，而導致權益受損時，本校將不負相關賠償責任。</w:t>
      </w:r>
    </w:p>
    <w:p w14:paraId="202F95F9" w14:textId="70774D3B"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您可自由選擇是否提供本</w:t>
      </w:r>
      <w:r w:rsidR="00841C4A">
        <w:rPr>
          <w:rFonts w:ascii="華康仿宋體W6(P)" w:eastAsia="華康仿宋體W6(P)" w:hAnsi="標楷體" w:hint="eastAsia"/>
        </w:rPr>
        <w:t>組</w:t>
      </w:r>
      <w:r w:rsidRPr="00854EBB">
        <w:rPr>
          <w:rFonts w:ascii="華康仿宋體W6(P)" w:eastAsia="華康仿宋體W6(P)" w:hAnsi="標楷體" w:hint="eastAsia"/>
        </w:rPr>
        <w:t>您的個人資料，但若您所提供之個人資料，經檢舉或本組發現不足以確認您的身分真實性或其他個人資料冒用、盜用、資料不實等情形，本組有權停止您的報名資格、錄取資格等相關權利，若有不便之處敬請見諒。</w:t>
      </w:r>
    </w:p>
    <w:p w14:paraId="5C9926A8"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本組如違反「個人資料保護法」規定或因天災、事變或其他不可抗力所致者，致您的個人資料被竊取、洩漏、竄改、遭其他侵害者，本組經查明後以電話、信函、電子郵件等則適當方式通知您。</w:t>
      </w:r>
    </w:p>
    <w:p w14:paraId="7A6CD385"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本同意書如有未盡事宜，依個人資料保護法或其他相關法規之規定辦理。</w:t>
      </w:r>
    </w:p>
    <w:p w14:paraId="3BFB8303"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您瞭解此一同意書符合個人資料保護法及相關法規之要求，具有書面同意本系蒐集、處理及使用您的個人資料之效果。</w:t>
      </w:r>
    </w:p>
    <w:p w14:paraId="3ADDE0EF" w14:textId="77777777" w:rsidR="009E1955" w:rsidRPr="00854EBB" w:rsidRDefault="009E1955" w:rsidP="009E1955">
      <w:pPr>
        <w:rPr>
          <w:rFonts w:ascii="華康仿宋體W6(P)" w:eastAsia="華康仿宋體W6(P)"/>
        </w:rPr>
      </w:pPr>
    </w:p>
    <w:p w14:paraId="6D0AF84E" w14:textId="77777777" w:rsidR="009E1955" w:rsidRPr="00854EBB" w:rsidRDefault="009E1955" w:rsidP="009E1955">
      <w:pPr>
        <w:rPr>
          <w:rFonts w:ascii="華康仿宋體W6(P)" w:eastAsia="華康仿宋體W6(P)"/>
          <w:b/>
        </w:rPr>
      </w:pPr>
      <w:r w:rsidRPr="00854EBB">
        <w:rPr>
          <w:rFonts w:ascii="華康仿宋體W6(P)" w:eastAsia="華康仿宋體W6(P)" w:hint="eastAsia"/>
          <w:b/>
        </w:rPr>
        <w:t>□我已詳閱本同意書，瞭解並同意受同意書之約束</w:t>
      </w:r>
    </w:p>
    <w:p w14:paraId="58E4AD1D" w14:textId="77777777" w:rsidR="009E1955" w:rsidRPr="00854EBB" w:rsidRDefault="009E1955" w:rsidP="009E1955">
      <w:pPr>
        <w:rPr>
          <w:rFonts w:ascii="華康仿宋體W6(P)" w:eastAsia="華康仿宋體W6(P)"/>
        </w:rPr>
      </w:pPr>
      <w:r w:rsidRPr="00854EBB">
        <w:rPr>
          <w:rFonts w:ascii="華康仿宋體W6(P)" w:eastAsia="華康仿宋體W6(P)" w:hint="eastAsia"/>
        </w:rPr>
        <w:t>（請打勾）</w:t>
      </w:r>
    </w:p>
    <w:p w14:paraId="57D21736" w14:textId="77777777" w:rsidR="009E1955" w:rsidRPr="00854EBB" w:rsidRDefault="009E1955" w:rsidP="009E1955">
      <w:pPr>
        <w:rPr>
          <w:rFonts w:ascii="華康仿宋體W6(P)" w:eastAsia="華康仿宋體W6(P)"/>
        </w:rPr>
      </w:pPr>
    </w:p>
    <w:p w14:paraId="31D15F1D"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申請者:_______________(請本人簽名)</w:t>
      </w:r>
    </w:p>
    <w:p w14:paraId="483AB5F9"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日 期：中華民國     年      月       日</w:t>
      </w:r>
    </w:p>
    <w:p w14:paraId="0F63F484" w14:textId="77777777" w:rsidR="009E1955" w:rsidRPr="00854EBB" w:rsidRDefault="009E1955" w:rsidP="009E1955">
      <w:pPr>
        <w:widowControl/>
        <w:suppressAutoHyphens w:val="0"/>
        <w:rPr>
          <w:rFonts w:ascii="華康仿宋體W6(P)" w:eastAsia="華康仿宋體W6(P)" w:hAnsi="標楷體" w:cs="Times New Roman"/>
          <w:szCs w:val="24"/>
        </w:rPr>
      </w:pPr>
    </w:p>
    <w:p w14:paraId="08A82461" w14:textId="77777777" w:rsidR="009E1955" w:rsidRPr="00854EBB" w:rsidRDefault="009E1955" w:rsidP="009E1955">
      <w:pPr>
        <w:pageBreakBefore/>
        <w:widowControl/>
        <w:suppressAutoHyphens w:val="0"/>
        <w:rPr>
          <w:rFonts w:ascii="華康仿宋體W6(P)" w:eastAsia="華康仿宋體W6(P)" w:hAnsi="標楷體" w:cs="Times New Roman"/>
          <w:b/>
          <w:sz w:val="28"/>
          <w:szCs w:val="28"/>
        </w:rPr>
      </w:pPr>
      <w:r w:rsidRPr="00854EBB">
        <w:rPr>
          <w:rFonts w:ascii="華康仿宋體W6(P)" w:eastAsia="華康仿宋體W6(P)" w:hAnsi="標楷體" w:cs="Times New Roman" w:hint="eastAsia"/>
          <w:szCs w:val="24"/>
        </w:rPr>
        <w:lastRenderedPageBreak/>
        <w:t>【附表一】</w:t>
      </w:r>
    </w:p>
    <w:p w14:paraId="35884819" w14:textId="77777777" w:rsidR="009E1955" w:rsidRPr="00854EBB" w:rsidRDefault="009E1955" w:rsidP="009E1955">
      <w:pPr>
        <w:suppressAutoHyphens w:val="0"/>
        <w:snapToGrid w:val="0"/>
        <w:ind w:left="-708"/>
        <w:jc w:val="center"/>
        <w:rPr>
          <w:rFonts w:ascii="華康仿宋體W6(P)" w:eastAsia="華康仿宋體W6(P)" w:hAnsi="標楷體" w:cs="Times New Roman"/>
          <w:b/>
          <w:sz w:val="28"/>
          <w:szCs w:val="28"/>
        </w:rPr>
      </w:pPr>
      <w:r w:rsidRPr="00854EBB">
        <w:rPr>
          <w:rFonts w:ascii="華康仿宋體W6(P)" w:eastAsia="華康仿宋體W6(P)" w:hAnsi="標楷體" w:cs="Times New Roman" w:hint="eastAsia"/>
          <w:b/>
          <w:sz w:val="28"/>
          <w:szCs w:val="28"/>
        </w:rPr>
        <w:t>法鼓文理學院選送學生出國研修(學分)學生申請表</w:t>
      </w:r>
    </w:p>
    <w:p w14:paraId="4842BD06" w14:textId="77777777" w:rsidR="009E1955" w:rsidRPr="00854EBB" w:rsidRDefault="009E1955" w:rsidP="009E1955">
      <w:pPr>
        <w:suppressAutoHyphens w:val="0"/>
        <w:snapToGrid w:val="0"/>
        <w:ind w:left="-708"/>
        <w:jc w:val="right"/>
        <w:rPr>
          <w:rFonts w:ascii="華康仿宋體W6(P)" w:eastAsia="華康仿宋體W6(P)" w:hAnsi="標楷體" w:cs="Times New Roman"/>
          <w:sz w:val="20"/>
          <w:szCs w:val="20"/>
        </w:rPr>
      </w:pPr>
      <w:r w:rsidRPr="00854EBB">
        <w:rPr>
          <w:rFonts w:ascii="華康仿宋體W6(P)" w:eastAsia="華康仿宋體W6(P)" w:hAnsi="標楷體" w:cs="Times New Roman" w:hint="eastAsia"/>
          <w:sz w:val="20"/>
          <w:szCs w:val="20"/>
        </w:rPr>
        <w:t>109年度版</w:t>
      </w:r>
    </w:p>
    <w:p w14:paraId="435A7622" w14:textId="77777777" w:rsidR="009E1955" w:rsidRPr="00854EBB" w:rsidRDefault="009E1955" w:rsidP="009E1955">
      <w:pPr>
        <w:suppressAutoHyphens w:val="0"/>
        <w:snapToGrid w:val="0"/>
        <w:jc w:val="center"/>
        <w:rPr>
          <w:rFonts w:ascii="華康仿宋體W6(P)" w:eastAsia="華康仿宋體W6(P)" w:hAnsi="標楷體" w:cs="Times New Roman"/>
          <w:sz w:val="28"/>
          <w:szCs w:val="28"/>
        </w:rPr>
      </w:pPr>
    </w:p>
    <w:tbl>
      <w:tblPr>
        <w:tblW w:w="10980" w:type="dxa"/>
        <w:jc w:val="center"/>
        <w:tblLayout w:type="fixed"/>
        <w:tblCellMar>
          <w:left w:w="28" w:type="dxa"/>
          <w:right w:w="28" w:type="dxa"/>
        </w:tblCellMar>
        <w:tblLook w:val="0000" w:firstRow="0" w:lastRow="0" w:firstColumn="0" w:lastColumn="0" w:noHBand="0" w:noVBand="0"/>
      </w:tblPr>
      <w:tblGrid>
        <w:gridCol w:w="319"/>
        <w:gridCol w:w="736"/>
        <w:gridCol w:w="388"/>
        <w:gridCol w:w="1159"/>
        <w:gridCol w:w="694"/>
        <w:gridCol w:w="437"/>
        <w:gridCol w:w="1264"/>
        <w:gridCol w:w="296"/>
        <w:gridCol w:w="1267"/>
        <w:gridCol w:w="1218"/>
        <w:gridCol w:w="1473"/>
        <w:gridCol w:w="1684"/>
        <w:gridCol w:w="45"/>
      </w:tblGrid>
      <w:tr w:rsidR="009E1955" w:rsidRPr="00854EBB" w14:paraId="4D3715AA" w14:textId="77777777" w:rsidTr="00910CF3">
        <w:trPr>
          <w:gridAfter w:val="1"/>
          <w:wAfter w:w="45" w:type="dxa"/>
          <w:trHeight w:val="515"/>
          <w:jc w:val="center"/>
        </w:trPr>
        <w:tc>
          <w:tcPr>
            <w:tcW w:w="10935" w:type="dxa"/>
            <w:gridSpan w:val="12"/>
            <w:tcBorders>
              <w:top w:val="dashSmallGap" w:sz="8" w:space="0" w:color="000000"/>
              <w:left w:val="dashSmallGap" w:sz="8" w:space="0" w:color="000000"/>
              <w:bottom w:val="double" w:sz="4" w:space="0" w:color="000000"/>
              <w:right w:val="dashSmallGap" w:sz="8" w:space="0" w:color="000000"/>
            </w:tcBorders>
            <w:shd w:val="clear" w:color="auto" w:fill="auto"/>
            <w:vAlign w:val="center"/>
          </w:tcPr>
          <w:p w14:paraId="0072BFDC" w14:textId="77777777" w:rsidR="009E1955" w:rsidRPr="00854EBB" w:rsidRDefault="009E1955" w:rsidP="00910CF3">
            <w:pPr>
              <w:suppressAutoHyphens w:val="0"/>
              <w:rPr>
                <w:rFonts w:ascii="華康仿宋體W6(P)" w:eastAsia="華康仿宋體W6(P)" w:hAnsi="標楷體"/>
              </w:rPr>
            </w:pPr>
            <w:r w:rsidRPr="00854EBB">
              <w:rPr>
                <w:rFonts w:ascii="華康仿宋體W6(P)" w:eastAsia="華康仿宋體W6(P)" w:hAnsi="標楷體" w:cs="標楷體" w:hint="eastAsia"/>
                <w:sz w:val="20"/>
                <w:szCs w:val="24"/>
              </w:rPr>
              <w:t>◎</w:t>
            </w:r>
            <w:r w:rsidRPr="00854EBB">
              <w:rPr>
                <w:rFonts w:ascii="華康仿宋體W6(P)" w:eastAsia="華康仿宋體W6(P)" w:hAnsi="標楷體" w:cs="Times New Roman" w:hint="eastAsia"/>
                <w:sz w:val="20"/>
                <w:szCs w:val="24"/>
              </w:rPr>
              <w:t>雙線內欄位由承辦單位填寫，申請學生勿需填寫。</w:t>
            </w:r>
          </w:p>
        </w:tc>
      </w:tr>
      <w:tr w:rsidR="009E1955" w:rsidRPr="00854EBB" w14:paraId="4DE1D6A5" w14:textId="77777777" w:rsidTr="00910CF3">
        <w:trPr>
          <w:trHeight w:val="374"/>
          <w:jc w:val="center"/>
        </w:trPr>
        <w:tc>
          <w:tcPr>
            <w:tcW w:w="1055" w:type="dxa"/>
            <w:gridSpan w:val="2"/>
            <w:tcBorders>
              <w:top w:val="double" w:sz="4" w:space="0" w:color="000000"/>
              <w:left w:val="double" w:sz="4" w:space="0" w:color="000000"/>
              <w:bottom w:val="double" w:sz="4" w:space="0" w:color="000000"/>
            </w:tcBorders>
            <w:shd w:val="clear" w:color="auto" w:fill="auto"/>
            <w:vAlign w:val="center"/>
          </w:tcPr>
          <w:p w14:paraId="5547042F"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0"/>
              </w:rPr>
              <w:t>申請序號</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207853D2" w14:textId="77777777" w:rsidR="009E1955" w:rsidRPr="00854EBB" w:rsidRDefault="009E1955" w:rsidP="00910CF3">
            <w:pPr>
              <w:suppressAutoHyphens w:val="0"/>
              <w:snapToGrid w:val="0"/>
              <w:rPr>
                <w:rFonts w:ascii="華康仿宋體W6(P)" w:eastAsia="華康仿宋體W6(P)" w:hAnsi="標楷體" w:cs="Times New Roman"/>
                <w:sz w:val="20"/>
                <w:szCs w:val="24"/>
              </w:rPr>
            </w:pPr>
          </w:p>
        </w:tc>
        <w:tc>
          <w:tcPr>
            <w:tcW w:w="1267" w:type="dxa"/>
            <w:tcBorders>
              <w:top w:val="double" w:sz="4" w:space="0" w:color="000000"/>
              <w:left w:val="single" w:sz="4" w:space="0" w:color="000000"/>
              <w:bottom w:val="single" w:sz="4" w:space="0" w:color="000000"/>
            </w:tcBorders>
            <w:shd w:val="clear" w:color="auto" w:fill="auto"/>
            <w:vAlign w:val="center"/>
          </w:tcPr>
          <w:p w14:paraId="43346379"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推薦優先順序</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4BD8FE09"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1729" w:type="dxa"/>
            <w:gridSpan w:val="2"/>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14:paraId="5E967A61" w14:textId="77777777" w:rsidR="009E1955" w:rsidRPr="00854EBB" w:rsidRDefault="009E1955" w:rsidP="00910CF3">
            <w:pPr>
              <w:suppressAutoHyphens w:val="0"/>
              <w:jc w:val="center"/>
              <w:rPr>
                <w:rFonts w:ascii="華康仿宋體W6(P)" w:eastAsia="華康仿宋體W6(P)" w:hAnsi="標楷體"/>
              </w:rPr>
            </w:pPr>
            <w:r w:rsidRPr="00854EBB">
              <w:rPr>
                <w:rFonts w:ascii="華康仿宋體W6(P)" w:eastAsia="華康仿宋體W6(P)" w:hAnsi="標楷體" w:cs="Times New Roman" w:hint="eastAsia"/>
                <w:sz w:val="20"/>
                <w:szCs w:val="24"/>
              </w:rPr>
              <w:t>一吋照片黏貼處</w:t>
            </w:r>
          </w:p>
        </w:tc>
      </w:tr>
      <w:tr w:rsidR="009E1955" w:rsidRPr="00854EBB" w14:paraId="14FE8C9A" w14:textId="77777777" w:rsidTr="00910CF3">
        <w:trPr>
          <w:trHeight w:val="470"/>
          <w:jc w:val="center"/>
        </w:trPr>
        <w:tc>
          <w:tcPr>
            <w:tcW w:w="1055" w:type="dxa"/>
            <w:gridSpan w:val="2"/>
            <w:vMerge w:val="restart"/>
            <w:tcBorders>
              <w:top w:val="double" w:sz="4" w:space="0" w:color="000000"/>
              <w:left w:val="single" w:sz="18" w:space="0" w:color="000000"/>
              <w:bottom w:val="single" w:sz="4" w:space="0" w:color="000000"/>
            </w:tcBorders>
            <w:shd w:val="clear" w:color="auto" w:fill="auto"/>
            <w:vAlign w:val="center"/>
          </w:tcPr>
          <w:p w14:paraId="6BF457FF"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0"/>
              </w:rPr>
              <w:t>姓    名</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17E0CC99"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中文:</w:t>
            </w:r>
          </w:p>
        </w:tc>
        <w:tc>
          <w:tcPr>
            <w:tcW w:w="1267" w:type="dxa"/>
            <w:tcBorders>
              <w:top w:val="double" w:sz="4" w:space="0" w:color="000000"/>
              <w:left w:val="single" w:sz="4" w:space="0" w:color="000000"/>
              <w:bottom w:val="single" w:sz="4" w:space="0" w:color="000000"/>
            </w:tcBorders>
            <w:shd w:val="clear" w:color="auto" w:fill="auto"/>
            <w:vAlign w:val="center"/>
          </w:tcPr>
          <w:p w14:paraId="2615BFE8" w14:textId="77777777" w:rsidR="009E1955" w:rsidRPr="00854EBB" w:rsidRDefault="009E1955" w:rsidP="00910CF3">
            <w:pPr>
              <w:suppressAutoHyphens w:val="0"/>
              <w:jc w:val="center"/>
              <w:rPr>
                <w:rFonts w:ascii="華康仿宋體W6(P)" w:eastAsia="華康仿宋體W6(P)" w:hAnsi="標楷體" w:cs="Times New Roman"/>
                <w:sz w:val="20"/>
                <w:szCs w:val="20"/>
              </w:rPr>
            </w:pPr>
            <w:r w:rsidRPr="00854EBB">
              <w:rPr>
                <w:rFonts w:ascii="華康仿宋體W6(P)" w:eastAsia="華康仿宋體W6(P)" w:hAnsi="標楷體" w:cs="Times New Roman" w:hint="eastAsia"/>
                <w:sz w:val="20"/>
                <w:szCs w:val="24"/>
              </w:rPr>
              <w:t>學    號</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2B6FF535"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011EC880"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538EF38B" w14:textId="77777777" w:rsidTr="00910CF3">
        <w:trPr>
          <w:trHeight w:val="428"/>
          <w:jc w:val="center"/>
        </w:trPr>
        <w:tc>
          <w:tcPr>
            <w:tcW w:w="1055" w:type="dxa"/>
            <w:gridSpan w:val="2"/>
            <w:vMerge/>
            <w:tcBorders>
              <w:top w:val="single" w:sz="4" w:space="0" w:color="000000"/>
              <w:left w:val="single" w:sz="18" w:space="0" w:color="000000"/>
              <w:bottom w:val="single" w:sz="4" w:space="0" w:color="000000"/>
            </w:tcBorders>
            <w:shd w:val="clear" w:color="auto" w:fill="auto"/>
            <w:vAlign w:val="center"/>
          </w:tcPr>
          <w:p w14:paraId="0464A8F9" w14:textId="77777777" w:rsidR="009E1955" w:rsidRPr="00854EBB" w:rsidRDefault="009E1955" w:rsidP="00910CF3">
            <w:pPr>
              <w:suppressAutoHyphens w:val="0"/>
              <w:snapToGrid w:val="0"/>
              <w:jc w:val="center"/>
              <w:rPr>
                <w:rFonts w:ascii="華康仿宋體W6(P)" w:eastAsia="華康仿宋體W6(P)" w:hAnsi="標楷體" w:cs="Times New Roman"/>
                <w:sz w:val="20"/>
                <w:szCs w:val="20"/>
              </w:rPr>
            </w:pP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4B2F9D7"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英文:</w:t>
            </w:r>
          </w:p>
        </w:tc>
        <w:tc>
          <w:tcPr>
            <w:tcW w:w="1267" w:type="dxa"/>
            <w:vMerge w:val="restart"/>
            <w:tcBorders>
              <w:top w:val="single" w:sz="4" w:space="0" w:color="000000"/>
              <w:left w:val="single" w:sz="4" w:space="0" w:color="000000"/>
              <w:bottom w:val="single" w:sz="4" w:space="0" w:color="000000"/>
            </w:tcBorders>
            <w:shd w:val="clear" w:color="auto" w:fill="auto"/>
            <w:vAlign w:val="center"/>
          </w:tcPr>
          <w:p w14:paraId="012770BB" w14:textId="77777777" w:rsidR="009E1955" w:rsidRPr="00854EBB" w:rsidRDefault="009E1955" w:rsidP="00910CF3">
            <w:pPr>
              <w:suppressAutoHyphens w:val="0"/>
              <w:jc w:val="center"/>
              <w:rPr>
                <w:rFonts w:ascii="華康仿宋體W6(P)" w:eastAsia="華康仿宋體W6(P)" w:hAnsi="標楷體" w:cs="標楷體"/>
                <w:sz w:val="20"/>
                <w:szCs w:val="20"/>
              </w:rPr>
            </w:pPr>
            <w:r w:rsidRPr="00854EBB">
              <w:rPr>
                <w:rFonts w:ascii="華康仿宋體W6(P)" w:eastAsia="華康仿宋體W6(P)" w:hAnsi="標楷體" w:cs="Times New Roman" w:hint="eastAsia"/>
                <w:sz w:val="20"/>
                <w:szCs w:val="24"/>
              </w:rPr>
              <w:t>班    級</w:t>
            </w:r>
          </w:p>
        </w:tc>
        <w:tc>
          <w:tcPr>
            <w:tcW w:w="2691" w:type="dxa"/>
            <w:gridSpan w:val="2"/>
            <w:vMerge w:val="restart"/>
            <w:tcBorders>
              <w:top w:val="single" w:sz="4" w:space="0" w:color="000000"/>
              <w:left w:val="single" w:sz="4" w:space="0" w:color="000000"/>
              <w:bottom w:val="single" w:sz="4" w:space="0" w:color="000000"/>
            </w:tcBorders>
            <w:shd w:val="clear" w:color="auto" w:fill="auto"/>
            <w:vAlign w:val="center"/>
          </w:tcPr>
          <w:p w14:paraId="611C79EE"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佛教學系：</w:t>
            </w:r>
          </w:p>
          <w:p w14:paraId="1C7E864E" w14:textId="77777777" w:rsidR="009E1955" w:rsidRPr="00854EBB" w:rsidRDefault="009E1955" w:rsidP="00910CF3">
            <w:pPr>
              <w:suppressAutoHyphens w:val="0"/>
              <w:snapToGrid w:val="0"/>
              <w:rPr>
                <w:rFonts w:ascii="華康仿宋體W6(P)" w:eastAsia="華康仿宋體W6(P)" w:hAnsi="標楷體" w:cs="標楷體"/>
                <w:sz w:val="20"/>
                <w:szCs w:val="20"/>
                <w:u w:val="single"/>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博士班□碩士班□ 學士班</w:t>
            </w:r>
          </w:p>
          <w:p w14:paraId="3CF315B5"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u w:val="single"/>
              </w:rPr>
              <w:t xml:space="preserve">       </w:t>
            </w:r>
            <w:r w:rsidRPr="00854EBB">
              <w:rPr>
                <w:rFonts w:ascii="華康仿宋體W6(P)" w:eastAsia="華康仿宋體W6(P)" w:hAnsi="標楷體" w:cs="Times New Roman" w:hint="eastAsia"/>
                <w:sz w:val="20"/>
                <w:szCs w:val="20"/>
              </w:rPr>
              <w:t>年級</w:t>
            </w:r>
          </w:p>
          <w:p w14:paraId="5494A382"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人文社會學群：</w:t>
            </w:r>
            <w:r w:rsidRPr="00854EBB">
              <w:rPr>
                <w:rFonts w:ascii="華康仿宋體W6(P)" w:eastAsia="華康仿宋體W6(P)" w:hAnsi="標楷體" w:cs="Times New Roman" w:hint="eastAsia"/>
                <w:sz w:val="20"/>
                <w:szCs w:val="20"/>
                <w:u w:val="single"/>
              </w:rPr>
              <w:t xml:space="preserve">     </w:t>
            </w:r>
            <w:r w:rsidRPr="00854EBB">
              <w:rPr>
                <w:rFonts w:ascii="華康仿宋體W6(P)" w:eastAsia="華康仿宋體W6(P)" w:hAnsi="標楷體" w:cs="Times New Roman" w:hint="eastAsia"/>
                <w:sz w:val="20"/>
                <w:szCs w:val="20"/>
              </w:rPr>
              <w:t>年級</w:t>
            </w:r>
          </w:p>
          <w:p w14:paraId="65519B80"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生命教育學程</w:t>
            </w:r>
          </w:p>
          <w:p w14:paraId="06C75F36"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社區再造學程</w:t>
            </w:r>
          </w:p>
          <w:p w14:paraId="299C48B3"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社會企業與創新學程</w:t>
            </w:r>
          </w:p>
          <w:p w14:paraId="6B9DC9B3"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環境與發展學程</w:t>
            </w: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1F4FCD98"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7819F451" w14:textId="77777777" w:rsidTr="00910CF3">
        <w:trPr>
          <w:trHeight w:val="34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E220599" w14:textId="77777777" w:rsidR="009E1955" w:rsidRPr="00854EBB" w:rsidRDefault="009E1955" w:rsidP="00910CF3">
            <w:pPr>
              <w:suppressAutoHyphens w:val="0"/>
              <w:jc w:val="center"/>
              <w:rPr>
                <w:rFonts w:ascii="華康仿宋體W6(P)" w:eastAsia="華康仿宋體W6(P)" w:hAnsi="標楷體" w:cs="標楷體"/>
                <w:sz w:val="20"/>
                <w:szCs w:val="24"/>
              </w:rPr>
            </w:pPr>
            <w:r w:rsidRPr="00854EBB">
              <w:rPr>
                <w:rFonts w:ascii="華康仿宋體W6(P)" w:eastAsia="華康仿宋體W6(P)" w:hAnsi="標楷體" w:cs="Times New Roman" w:hint="eastAsia"/>
                <w:sz w:val="18"/>
                <w:szCs w:val="18"/>
              </w:rPr>
              <w:t>出 生 年</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6A3D79D9"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4"/>
              </w:rPr>
              <w:t xml:space="preserve"> </w:t>
            </w:r>
            <w:r w:rsidRPr="00854EBB">
              <w:rPr>
                <w:rFonts w:ascii="華康仿宋體W6(P)" w:eastAsia="華康仿宋體W6(P)" w:hAnsi="標楷體" w:cs="Times New Roman" w:hint="eastAsia"/>
                <w:sz w:val="20"/>
                <w:szCs w:val="24"/>
              </w:rPr>
              <w:t xml:space="preserve">(西元)         年  </w:t>
            </w:r>
          </w:p>
        </w:tc>
        <w:tc>
          <w:tcPr>
            <w:tcW w:w="1267" w:type="dxa"/>
            <w:vMerge/>
            <w:tcBorders>
              <w:top w:val="single" w:sz="4" w:space="0" w:color="000000"/>
              <w:left w:val="single" w:sz="4" w:space="0" w:color="000000"/>
              <w:bottom w:val="single" w:sz="4" w:space="0" w:color="000000"/>
            </w:tcBorders>
            <w:shd w:val="clear" w:color="auto" w:fill="auto"/>
            <w:vAlign w:val="center"/>
          </w:tcPr>
          <w:p w14:paraId="53786DAC"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143248"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77D9C2FA"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70E692E7" w14:textId="77777777" w:rsidTr="00910CF3">
        <w:trPr>
          <w:trHeight w:val="61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16BEBF3D"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國   籍</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EBB4BB9"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 xml:space="preserve">□本國生(中華民國)  □境外生(含港澳陸生)      </w:t>
            </w:r>
          </w:p>
        </w:tc>
        <w:tc>
          <w:tcPr>
            <w:tcW w:w="1267" w:type="dxa"/>
            <w:vMerge/>
            <w:tcBorders>
              <w:top w:val="single" w:sz="4" w:space="0" w:color="000000"/>
              <w:left w:val="single" w:sz="4" w:space="0" w:color="000000"/>
              <w:bottom w:val="single" w:sz="4" w:space="0" w:color="000000"/>
            </w:tcBorders>
            <w:shd w:val="clear" w:color="auto" w:fill="auto"/>
            <w:vAlign w:val="center"/>
          </w:tcPr>
          <w:p w14:paraId="6254B366"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66733CEC"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6DF52703"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70B57545" w14:textId="77777777" w:rsidTr="00910CF3">
        <w:trPr>
          <w:trHeight w:val="39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589E88A6"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性    別</w:t>
            </w:r>
          </w:p>
        </w:tc>
        <w:tc>
          <w:tcPr>
            <w:tcW w:w="15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4ED3553"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男  □女</w:t>
            </w:r>
          </w:p>
        </w:tc>
        <w:tc>
          <w:tcPr>
            <w:tcW w:w="1131" w:type="dxa"/>
            <w:gridSpan w:val="2"/>
            <w:tcBorders>
              <w:top w:val="single" w:sz="4" w:space="0" w:color="000000"/>
              <w:left w:val="single" w:sz="4" w:space="0" w:color="auto"/>
              <w:bottom w:val="single" w:sz="4" w:space="0" w:color="000000"/>
            </w:tcBorders>
            <w:shd w:val="clear" w:color="auto" w:fill="auto"/>
            <w:vAlign w:val="center"/>
          </w:tcPr>
          <w:p w14:paraId="2B239602"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兵役情況</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0F3E90F0"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役畢  □未役</w:t>
            </w:r>
          </w:p>
        </w:tc>
        <w:tc>
          <w:tcPr>
            <w:tcW w:w="1267" w:type="dxa"/>
            <w:vMerge/>
            <w:tcBorders>
              <w:top w:val="single" w:sz="4" w:space="0" w:color="000000"/>
              <w:left w:val="single" w:sz="4" w:space="0" w:color="000000"/>
              <w:bottom w:val="single" w:sz="4" w:space="0" w:color="000000"/>
            </w:tcBorders>
            <w:shd w:val="clear" w:color="auto" w:fill="auto"/>
            <w:vAlign w:val="center"/>
          </w:tcPr>
          <w:p w14:paraId="6E4B023A"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A1705E"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260A562"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5319FD2B" w14:textId="77777777" w:rsidTr="00910CF3">
        <w:trPr>
          <w:trHeight w:val="363"/>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7C60BBA5"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聯絡電話</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60B9238"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市話：            手機：</w:t>
            </w:r>
          </w:p>
        </w:tc>
        <w:tc>
          <w:tcPr>
            <w:tcW w:w="1267" w:type="dxa"/>
            <w:tcBorders>
              <w:top w:val="single" w:sz="4" w:space="0" w:color="000000"/>
              <w:left w:val="single" w:sz="4" w:space="0" w:color="000000"/>
              <w:bottom w:val="single" w:sz="4" w:space="0" w:color="000000"/>
            </w:tcBorders>
            <w:shd w:val="clear" w:color="auto" w:fill="auto"/>
            <w:vAlign w:val="center"/>
          </w:tcPr>
          <w:p w14:paraId="24F529C4"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email</w:t>
            </w:r>
          </w:p>
        </w:tc>
        <w:tc>
          <w:tcPr>
            <w:tcW w:w="4420"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14:paraId="6C4FF940" w14:textId="77777777" w:rsidR="009E1955" w:rsidRPr="00854EBB" w:rsidRDefault="009E1955" w:rsidP="00910CF3">
            <w:pPr>
              <w:suppressAutoHyphens w:val="0"/>
              <w:snapToGrid w:val="0"/>
              <w:rPr>
                <w:rFonts w:ascii="華康仿宋體W6(P)" w:eastAsia="華康仿宋體W6(P)" w:hAnsi="標楷體" w:cs="Times New Roman"/>
                <w:sz w:val="20"/>
                <w:szCs w:val="24"/>
              </w:rPr>
            </w:pPr>
          </w:p>
        </w:tc>
      </w:tr>
      <w:tr w:rsidR="009E1955" w:rsidRPr="00854EBB" w14:paraId="573BD667" w14:textId="77777777" w:rsidTr="00910CF3">
        <w:trPr>
          <w:trHeight w:val="396"/>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7122A46"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經濟狀況</w:t>
            </w:r>
          </w:p>
        </w:tc>
        <w:tc>
          <w:tcPr>
            <w:tcW w:w="9925" w:type="dxa"/>
            <w:gridSpan w:val="11"/>
            <w:tcBorders>
              <w:top w:val="single" w:sz="4" w:space="0" w:color="000000"/>
              <w:left w:val="single" w:sz="4" w:space="0" w:color="000000"/>
              <w:bottom w:val="single" w:sz="4" w:space="0" w:color="000000"/>
              <w:right w:val="single" w:sz="18" w:space="0" w:color="000000"/>
            </w:tcBorders>
            <w:shd w:val="clear" w:color="auto" w:fill="auto"/>
            <w:vAlign w:val="center"/>
          </w:tcPr>
          <w:p w14:paraId="7EEC7620"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是否為中低收入戶(應有各直轄市、縣(市)主管機關認定之低收入戶、中低收入戶或中低收入相關補助證明)：</w:t>
            </w:r>
          </w:p>
          <w:p w14:paraId="507C9A64"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 是  ; □ 否</w:t>
            </w:r>
          </w:p>
        </w:tc>
      </w:tr>
      <w:tr w:rsidR="009E1955" w:rsidRPr="00854EBB" w14:paraId="30CE42F8" w14:textId="77777777" w:rsidTr="00910CF3">
        <w:trPr>
          <w:trHeight w:val="364"/>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2D9D12B9" w14:textId="77777777" w:rsidR="009E1955" w:rsidRPr="00854EBB" w:rsidRDefault="009E1955" w:rsidP="00910CF3">
            <w:pPr>
              <w:suppressAutoHyphens w:val="0"/>
              <w:jc w:val="center"/>
              <w:rPr>
                <w:rFonts w:ascii="華康仿宋體W6(P)" w:eastAsia="華康仿宋體W6(P)" w:hAnsi="標楷體" w:cs="標楷體"/>
                <w:sz w:val="20"/>
                <w:szCs w:val="24"/>
              </w:rPr>
            </w:pPr>
            <w:r w:rsidRPr="00854EBB">
              <w:rPr>
                <w:rFonts w:ascii="華康仿宋體W6(P)" w:eastAsia="華康仿宋體W6(P)" w:hAnsi="標楷體" w:cs="Times New Roman" w:hint="eastAsia"/>
                <w:sz w:val="20"/>
                <w:szCs w:val="24"/>
              </w:rPr>
              <w:t>研修期程</w:t>
            </w:r>
          </w:p>
        </w:tc>
        <w:tc>
          <w:tcPr>
            <w:tcW w:w="9925" w:type="dxa"/>
            <w:gridSpan w:val="11"/>
            <w:tcBorders>
              <w:top w:val="single" w:sz="4" w:space="0" w:color="000000"/>
              <w:left w:val="single" w:sz="4" w:space="0" w:color="auto"/>
              <w:bottom w:val="single" w:sz="4" w:space="0" w:color="000000"/>
              <w:right w:val="single" w:sz="18" w:space="0" w:color="000000"/>
            </w:tcBorders>
            <w:shd w:val="clear" w:color="auto" w:fill="auto"/>
            <w:vAlign w:val="center"/>
          </w:tcPr>
          <w:p w14:paraId="7DE40CDC" w14:textId="77777777" w:rsidR="009E1955" w:rsidRPr="00854EBB" w:rsidRDefault="009E1955" w:rsidP="00910CF3">
            <w:pPr>
              <w:suppressAutoHyphens w:val="0"/>
              <w:rPr>
                <w:rFonts w:ascii="華康仿宋體W6(P)" w:eastAsia="華康仿宋體W6(P)" w:hAnsi="標楷體"/>
              </w:rPr>
            </w:pPr>
            <w:r w:rsidRPr="00854EBB">
              <w:rPr>
                <w:rFonts w:ascii="華康仿宋體W6(P)" w:eastAsia="華康仿宋體W6(P)" w:hAnsi="標楷體" w:cs="標楷體" w:hint="eastAsia"/>
                <w:sz w:val="20"/>
                <w:szCs w:val="24"/>
              </w:rPr>
              <w:t xml:space="preserve">         </w:t>
            </w:r>
            <w:r w:rsidRPr="00854EBB">
              <w:rPr>
                <w:rFonts w:ascii="華康仿宋體W6(P)" w:eastAsia="華康仿宋體W6(P)" w:hAnsi="標楷體" w:cs="Times New Roman" w:hint="eastAsia"/>
                <w:sz w:val="20"/>
                <w:szCs w:val="24"/>
              </w:rPr>
              <w:t>年       月        日 ～          年       月        日</w:t>
            </w:r>
          </w:p>
        </w:tc>
      </w:tr>
      <w:tr w:rsidR="009E1955" w:rsidRPr="00854EBB" w14:paraId="3B96F5B9" w14:textId="77777777" w:rsidTr="00910CF3">
        <w:trPr>
          <w:trHeight w:val="622"/>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73EBDF0F"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研修主題</w:t>
            </w:r>
          </w:p>
        </w:tc>
        <w:tc>
          <w:tcPr>
            <w:tcW w:w="9925" w:type="dxa"/>
            <w:gridSpan w:val="11"/>
            <w:tcBorders>
              <w:top w:val="single" w:sz="4" w:space="0" w:color="000000"/>
              <w:left w:val="single" w:sz="4" w:space="0" w:color="auto"/>
              <w:bottom w:val="single" w:sz="4" w:space="0" w:color="000000"/>
              <w:right w:val="single" w:sz="18" w:space="0" w:color="000000"/>
            </w:tcBorders>
            <w:shd w:val="clear" w:color="auto" w:fill="auto"/>
            <w:vAlign w:val="center"/>
          </w:tcPr>
          <w:p w14:paraId="3AD940C7" w14:textId="77777777" w:rsidR="009E1955" w:rsidRPr="00854EBB" w:rsidRDefault="009E1955" w:rsidP="00910CF3">
            <w:pPr>
              <w:suppressAutoHyphens w:val="0"/>
              <w:rPr>
                <w:rFonts w:ascii="華康仿宋體W6(P)" w:eastAsia="華康仿宋體W6(P)" w:hAnsi="標楷體" w:cs="標楷體"/>
                <w:sz w:val="20"/>
                <w:szCs w:val="24"/>
              </w:rPr>
            </w:pPr>
          </w:p>
        </w:tc>
      </w:tr>
      <w:tr w:rsidR="009E1955" w:rsidRPr="00854EBB" w14:paraId="2376DBEE" w14:textId="77777777" w:rsidTr="00910CF3">
        <w:trPr>
          <w:trHeight w:val="2120"/>
          <w:jc w:val="center"/>
        </w:trPr>
        <w:tc>
          <w:tcPr>
            <w:tcW w:w="319" w:type="dxa"/>
            <w:vMerge w:val="restart"/>
            <w:tcBorders>
              <w:top w:val="single" w:sz="4" w:space="0" w:color="000000"/>
              <w:left w:val="single" w:sz="18" w:space="0" w:color="000000"/>
              <w:bottom w:val="single" w:sz="4" w:space="0" w:color="000000"/>
            </w:tcBorders>
            <w:shd w:val="clear" w:color="auto" w:fill="auto"/>
            <w:vAlign w:val="center"/>
          </w:tcPr>
          <w:p w14:paraId="295D9579"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18"/>
                <w:szCs w:val="18"/>
              </w:rPr>
              <w:t>研修學校</w:t>
            </w:r>
          </w:p>
        </w:tc>
        <w:tc>
          <w:tcPr>
            <w:tcW w:w="10661" w:type="dxa"/>
            <w:gridSpan w:val="12"/>
            <w:tcBorders>
              <w:top w:val="single" w:sz="4" w:space="0" w:color="000000"/>
              <w:left w:val="single" w:sz="4" w:space="0" w:color="000000"/>
              <w:bottom w:val="dotted" w:sz="4" w:space="0" w:color="000000"/>
              <w:right w:val="single" w:sz="18" w:space="0" w:color="000000"/>
            </w:tcBorders>
            <w:shd w:val="clear" w:color="auto" w:fill="auto"/>
          </w:tcPr>
          <w:p w14:paraId="063BFF94" w14:textId="77777777" w:rsidR="009E1955" w:rsidRPr="00854EBB" w:rsidRDefault="009E1955" w:rsidP="00910CF3">
            <w:pPr>
              <w:suppressAutoHyphens w:val="0"/>
              <w:jc w:val="both"/>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(可依志願順位，至多2所)</w:t>
            </w:r>
          </w:p>
          <w:p w14:paraId="46C88238" w14:textId="77777777" w:rsidR="009E1955" w:rsidRPr="00854EBB" w:rsidRDefault="009E1955" w:rsidP="00910CF3">
            <w:pPr>
              <w:suppressAutoHyphens w:val="0"/>
              <w:snapToGrid w:val="0"/>
              <w:spacing w:line="320" w:lineRule="exact"/>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szCs w:val="24"/>
              </w:rPr>
              <w:t xml:space="preserve">1.校名：(中文) </w:t>
            </w:r>
            <w:r w:rsidRPr="00854EBB">
              <w:rPr>
                <w:rFonts w:ascii="華康仿宋體W6(P)" w:eastAsia="華康仿宋體W6(P)" w:hAnsi="標楷體" w:cs="Times New Roman" w:hint="eastAsia"/>
                <w:sz w:val="20"/>
                <w:szCs w:val="24"/>
                <w:u w:val="single"/>
              </w:rPr>
              <w:t xml:space="preserve">                                                                                     </w:t>
            </w:r>
          </w:p>
          <w:p w14:paraId="153873B1" w14:textId="77777777" w:rsidR="009E1955" w:rsidRPr="00854EBB" w:rsidRDefault="009E1955" w:rsidP="00910CF3">
            <w:pPr>
              <w:suppressAutoHyphens w:val="0"/>
              <w:snapToGrid w:val="0"/>
              <w:spacing w:line="320" w:lineRule="exact"/>
              <w:ind w:left="799"/>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(英文)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w:t>
            </w:r>
          </w:p>
          <w:p w14:paraId="31BAFC82"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系所：(英文) </w:t>
            </w:r>
            <w:r w:rsidRPr="00854EBB">
              <w:rPr>
                <w:rFonts w:ascii="華康仿宋體W6(P)" w:eastAsia="華康仿宋體W6(P)" w:hAnsi="標楷體" w:cs="Times New Roman" w:hint="eastAsia"/>
                <w:sz w:val="20"/>
                <w:u w:val="single"/>
              </w:rPr>
              <w:t xml:space="preserve">                                                                                     </w:t>
            </w:r>
          </w:p>
          <w:p w14:paraId="6D75CB55"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地址： </w:t>
            </w:r>
            <w:r w:rsidRPr="00854EBB">
              <w:rPr>
                <w:rFonts w:ascii="華康仿宋體W6(P)" w:eastAsia="華康仿宋體W6(P)" w:hAnsi="標楷體" w:cs="Times New Roman" w:hint="eastAsia"/>
                <w:sz w:val="20"/>
                <w:u w:val="single"/>
              </w:rPr>
              <w:t xml:space="preserve">                                                                                           </w:t>
            </w:r>
          </w:p>
          <w:p w14:paraId="5B06805A" w14:textId="77777777" w:rsidR="009E1955" w:rsidRPr="00854EBB" w:rsidRDefault="009E1955" w:rsidP="00910CF3">
            <w:pPr>
              <w:suppressAutoHyphens w:val="0"/>
              <w:snapToGrid w:val="0"/>
              <w:spacing w:line="320" w:lineRule="exact"/>
              <w:ind w:left="193"/>
              <w:jc w:val="both"/>
              <w:rPr>
                <w:rFonts w:ascii="華康仿宋體W6(P)" w:eastAsia="華康仿宋體W6(P)" w:hAnsi="標楷體"/>
              </w:rPr>
            </w:pPr>
            <w:r w:rsidRPr="00854EBB">
              <w:rPr>
                <w:rFonts w:ascii="華康仿宋體W6(P)" w:eastAsia="華康仿宋體W6(P)" w:hAnsi="標楷體" w:cs="Times New Roman" w:hint="eastAsia"/>
                <w:sz w:val="20"/>
              </w:rPr>
              <w:t xml:space="preserve">國別：(中文)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(英文) </w:t>
            </w:r>
            <w:r w:rsidRPr="00854EBB">
              <w:rPr>
                <w:rFonts w:ascii="華康仿宋體W6(P)" w:eastAsia="華康仿宋體W6(P)" w:hAnsi="標楷體" w:cs="Times New Roman" w:hint="eastAsia"/>
                <w:sz w:val="20"/>
                <w:u w:val="single"/>
              </w:rPr>
              <w:t xml:space="preserve">                          </w:t>
            </w:r>
          </w:p>
        </w:tc>
      </w:tr>
      <w:tr w:rsidR="009E1955" w:rsidRPr="00854EBB" w14:paraId="40CCB02F" w14:textId="77777777" w:rsidTr="00910CF3">
        <w:trPr>
          <w:trHeight w:val="1696"/>
          <w:jc w:val="center"/>
        </w:trPr>
        <w:tc>
          <w:tcPr>
            <w:tcW w:w="319" w:type="dxa"/>
            <w:vMerge/>
            <w:tcBorders>
              <w:top w:val="single" w:sz="4" w:space="0" w:color="000000"/>
              <w:left w:val="single" w:sz="18" w:space="0" w:color="000000"/>
              <w:bottom w:val="single" w:sz="4" w:space="0" w:color="000000"/>
            </w:tcBorders>
            <w:shd w:val="clear" w:color="auto" w:fill="auto"/>
            <w:vAlign w:val="center"/>
          </w:tcPr>
          <w:p w14:paraId="21E00E22" w14:textId="77777777" w:rsidR="009E1955" w:rsidRPr="00854EBB" w:rsidRDefault="009E1955" w:rsidP="00910CF3">
            <w:pPr>
              <w:suppressAutoHyphens w:val="0"/>
              <w:snapToGrid w:val="0"/>
              <w:jc w:val="center"/>
              <w:rPr>
                <w:rFonts w:ascii="華康仿宋體W6(P)" w:eastAsia="華康仿宋體W6(P)" w:hAnsi="標楷體" w:cs="Times New Roman"/>
                <w:sz w:val="18"/>
                <w:szCs w:val="18"/>
              </w:rPr>
            </w:pPr>
          </w:p>
        </w:tc>
        <w:tc>
          <w:tcPr>
            <w:tcW w:w="10661" w:type="dxa"/>
            <w:gridSpan w:val="12"/>
            <w:tcBorders>
              <w:top w:val="dotted" w:sz="4" w:space="0" w:color="000000"/>
              <w:left w:val="single" w:sz="4" w:space="0" w:color="000000"/>
              <w:bottom w:val="dotted" w:sz="4" w:space="0" w:color="000000"/>
              <w:right w:val="single" w:sz="18" w:space="0" w:color="000000"/>
            </w:tcBorders>
            <w:shd w:val="clear" w:color="auto" w:fill="auto"/>
          </w:tcPr>
          <w:p w14:paraId="2B8AEB92" w14:textId="77777777" w:rsidR="009E1955" w:rsidRPr="00854EBB" w:rsidRDefault="009E1955" w:rsidP="00910CF3">
            <w:pPr>
              <w:suppressAutoHyphens w:val="0"/>
              <w:spacing w:line="320" w:lineRule="exact"/>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szCs w:val="24"/>
              </w:rPr>
              <w:t xml:space="preserve">2.校名：(中文) </w:t>
            </w:r>
            <w:r w:rsidRPr="00854EBB">
              <w:rPr>
                <w:rFonts w:ascii="華康仿宋體W6(P)" w:eastAsia="華康仿宋體W6(P)" w:hAnsi="標楷體" w:cs="Times New Roman" w:hint="eastAsia"/>
                <w:sz w:val="20"/>
                <w:szCs w:val="24"/>
                <w:u w:val="single"/>
              </w:rPr>
              <w:t xml:space="preserve">                                                                                     </w:t>
            </w:r>
          </w:p>
          <w:p w14:paraId="0B7C02E1" w14:textId="77777777" w:rsidR="009E1955" w:rsidRPr="00854EBB" w:rsidRDefault="009E1955" w:rsidP="00910CF3">
            <w:pPr>
              <w:suppressAutoHyphens w:val="0"/>
              <w:snapToGrid w:val="0"/>
              <w:spacing w:line="320" w:lineRule="exact"/>
              <w:ind w:left="799"/>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(英文)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w:t>
            </w:r>
          </w:p>
          <w:p w14:paraId="2F87261D"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系所：(英文) </w:t>
            </w:r>
            <w:r w:rsidRPr="00854EBB">
              <w:rPr>
                <w:rFonts w:ascii="華康仿宋體W6(P)" w:eastAsia="華康仿宋體W6(P)" w:hAnsi="標楷體" w:cs="Times New Roman" w:hint="eastAsia"/>
                <w:sz w:val="20"/>
                <w:u w:val="single"/>
              </w:rPr>
              <w:t xml:space="preserve">                                                                                     </w:t>
            </w:r>
          </w:p>
          <w:p w14:paraId="6ECDFF19"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地址： </w:t>
            </w:r>
            <w:r w:rsidRPr="00854EBB">
              <w:rPr>
                <w:rFonts w:ascii="華康仿宋體W6(P)" w:eastAsia="華康仿宋體W6(P)" w:hAnsi="標楷體" w:cs="Times New Roman" w:hint="eastAsia"/>
                <w:sz w:val="20"/>
                <w:u w:val="single"/>
              </w:rPr>
              <w:t xml:space="preserve">                                                                                           </w:t>
            </w:r>
          </w:p>
          <w:p w14:paraId="6FC056BE" w14:textId="77777777" w:rsidR="009E1955" w:rsidRPr="00854EBB" w:rsidRDefault="009E1955" w:rsidP="00910CF3">
            <w:pPr>
              <w:suppressAutoHyphens w:val="0"/>
              <w:spacing w:line="320" w:lineRule="exact"/>
              <w:ind w:left="193"/>
              <w:jc w:val="both"/>
              <w:rPr>
                <w:rFonts w:ascii="華康仿宋體W6(P)" w:eastAsia="華康仿宋體W6(P)" w:hAnsi="標楷體"/>
              </w:rPr>
            </w:pPr>
            <w:r w:rsidRPr="00854EBB">
              <w:rPr>
                <w:rFonts w:ascii="華康仿宋體W6(P)" w:eastAsia="華康仿宋體W6(P)" w:hAnsi="標楷體" w:cs="Times New Roman" w:hint="eastAsia"/>
                <w:sz w:val="20"/>
              </w:rPr>
              <w:t xml:space="preserve">國別：(中文)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(英文)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w:t>
            </w:r>
          </w:p>
        </w:tc>
      </w:tr>
      <w:tr w:rsidR="009E1955" w:rsidRPr="00854EBB" w14:paraId="50B97E6F" w14:textId="77777777" w:rsidTr="00910CF3">
        <w:trPr>
          <w:trHeight w:val="812"/>
          <w:jc w:val="center"/>
        </w:trPr>
        <w:tc>
          <w:tcPr>
            <w:tcW w:w="3296" w:type="dxa"/>
            <w:gridSpan w:val="5"/>
            <w:tcBorders>
              <w:top w:val="single" w:sz="4" w:space="0" w:color="000000"/>
              <w:left w:val="single" w:sz="18" w:space="0" w:color="000000"/>
              <w:bottom w:val="single" w:sz="4" w:space="0" w:color="000000"/>
            </w:tcBorders>
            <w:shd w:val="clear" w:color="auto" w:fill="auto"/>
          </w:tcPr>
          <w:p w14:paraId="078FC9FA"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申請補助經費：</w:t>
            </w:r>
          </w:p>
          <w:p w14:paraId="32443990"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1.機票費：NT$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p w14:paraId="7E61168F"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2.學(分)費：NT$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p w14:paraId="6DAB7690"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3.生活費：NT$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p w14:paraId="65F07403"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合計：NT$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tc>
        <w:tc>
          <w:tcPr>
            <w:tcW w:w="7684" w:type="dxa"/>
            <w:gridSpan w:val="8"/>
            <w:tcBorders>
              <w:top w:val="single" w:sz="4" w:space="0" w:color="000000"/>
              <w:left w:val="single" w:sz="4" w:space="0" w:color="000000"/>
              <w:bottom w:val="single" w:sz="4" w:space="0" w:color="000000"/>
              <w:right w:val="single" w:sz="18" w:space="0" w:color="000000"/>
            </w:tcBorders>
            <w:shd w:val="clear" w:color="auto" w:fill="auto"/>
          </w:tcPr>
          <w:p w14:paraId="549F811D" w14:textId="77777777" w:rsidR="009E1955" w:rsidRPr="00854EBB" w:rsidRDefault="009E1955" w:rsidP="00910CF3">
            <w:pPr>
              <w:suppressAutoHyphens w:val="0"/>
              <w:rPr>
                <w:rFonts w:ascii="華康仿宋體W6(P)" w:eastAsia="華康仿宋體W6(P)" w:hAnsi="標楷體" w:cs="標楷體"/>
                <w:sz w:val="18"/>
                <w:szCs w:val="18"/>
              </w:rPr>
            </w:pPr>
            <w:r w:rsidRPr="00854EBB">
              <w:rPr>
                <w:rFonts w:ascii="華康仿宋體W6(P)" w:eastAsia="華康仿宋體W6(P)" w:hAnsi="標楷體" w:cs="Times New Roman" w:hint="eastAsia"/>
                <w:sz w:val="20"/>
                <w:szCs w:val="24"/>
              </w:rPr>
              <w:t>繳附資料:</w:t>
            </w:r>
          </w:p>
          <w:p w14:paraId="06291034"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 xml:space="preserve">本申請表 (附一吋照片) (word電子檔請另寄承辦人 呂幼如 luyouru@dila.edu.tw)  </w:t>
            </w:r>
          </w:p>
          <w:p w14:paraId="705F461F"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在校成績單（含歷年成績單及上學年度全班排名百分比）</w:t>
            </w:r>
          </w:p>
          <w:p w14:paraId="12120C0D" w14:textId="77777777" w:rsidR="009E1955" w:rsidRPr="00854EBB" w:rsidRDefault="009E1955" w:rsidP="00910CF3">
            <w:pPr>
              <w:suppressAutoHyphens w:val="0"/>
              <w:snapToGrid w:val="0"/>
              <w:ind w:left="356" w:hanging="16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研修計畫書（詳述前往國外大學參與研修計畫之內容、動機、計畫修習課程名稱及資料及其重要性）</w:t>
            </w:r>
          </w:p>
          <w:p w14:paraId="5964FAB4"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指導教授、導師或班、系主任推薦函乙份</w:t>
            </w:r>
          </w:p>
          <w:p w14:paraId="11F2BD23"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標楷體" w:hint="eastAsia"/>
                <w:color w:val="000000"/>
                <w:sz w:val="18"/>
                <w:szCs w:val="18"/>
              </w:rPr>
              <w:t>語文能力證明文件或成績單影本</w:t>
            </w:r>
          </w:p>
          <w:p w14:paraId="284E90DA" w14:textId="77777777" w:rsidR="009E1955" w:rsidRPr="00854EBB" w:rsidRDefault="009E1955" w:rsidP="00910CF3">
            <w:pPr>
              <w:suppressAutoHyphens w:val="0"/>
              <w:snapToGrid w:val="0"/>
              <w:ind w:left="376" w:hanging="182"/>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學校入學許可或國外指導教授、學術研究機構同意函(審查時將以具有同意函之申請者為優先選送考量。錄取學生若未能於規定期限前完成文件繳交，將依序遞補)。</w:t>
            </w:r>
          </w:p>
          <w:p w14:paraId="6917CA51" w14:textId="77777777" w:rsidR="009E1955" w:rsidRPr="00854EBB" w:rsidRDefault="009E1955" w:rsidP="00910CF3">
            <w:pPr>
              <w:suppressAutoHyphens w:val="0"/>
              <w:snapToGrid w:val="0"/>
              <w:ind w:left="369" w:hanging="189"/>
              <w:rPr>
                <w:rFonts w:ascii="華康仿宋體W6(P)" w:eastAsia="華康仿宋體W6(P)" w:hAnsi="標楷體"/>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其他相關有助於甄試資格審查之證明文件資料影本（可縮印使用，正本備查）</w:t>
            </w:r>
          </w:p>
        </w:tc>
      </w:tr>
      <w:tr w:rsidR="009E1955" w:rsidRPr="00854EBB" w14:paraId="33A4D15D" w14:textId="77777777" w:rsidTr="00910CF3">
        <w:trPr>
          <w:trHeight w:val="557"/>
          <w:jc w:val="center"/>
        </w:trPr>
        <w:tc>
          <w:tcPr>
            <w:tcW w:w="1443" w:type="dxa"/>
            <w:gridSpan w:val="3"/>
            <w:tcBorders>
              <w:top w:val="single" w:sz="4" w:space="0" w:color="000000"/>
              <w:left w:val="single" w:sz="18" w:space="0" w:color="000000"/>
              <w:bottom w:val="single" w:sz="4" w:space="0" w:color="000000"/>
            </w:tcBorders>
            <w:shd w:val="clear" w:color="auto" w:fill="auto"/>
            <w:vAlign w:val="center"/>
          </w:tcPr>
          <w:p w14:paraId="77344F93"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申請人</w:t>
            </w:r>
          </w:p>
        </w:tc>
        <w:tc>
          <w:tcPr>
            <w:tcW w:w="1853" w:type="dxa"/>
            <w:gridSpan w:val="2"/>
            <w:tcBorders>
              <w:top w:val="single" w:sz="4" w:space="0" w:color="000000"/>
              <w:left w:val="single" w:sz="4" w:space="0" w:color="000000"/>
              <w:bottom w:val="single" w:sz="4" w:space="0" w:color="000000"/>
            </w:tcBorders>
            <w:shd w:val="clear" w:color="auto" w:fill="auto"/>
            <w:vAlign w:val="center"/>
          </w:tcPr>
          <w:p w14:paraId="2CDD9FC8"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學系(學程)主任</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D478C5B"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教務組</w:t>
            </w:r>
          </w:p>
        </w:tc>
        <w:tc>
          <w:tcPr>
            <w:tcW w:w="2781" w:type="dxa"/>
            <w:gridSpan w:val="3"/>
            <w:tcBorders>
              <w:top w:val="single" w:sz="4" w:space="0" w:color="000000"/>
              <w:left w:val="single" w:sz="4" w:space="0" w:color="000000"/>
              <w:bottom w:val="single" w:sz="4" w:space="0" w:color="000000"/>
            </w:tcBorders>
            <w:shd w:val="clear" w:color="auto" w:fill="auto"/>
            <w:vAlign w:val="center"/>
          </w:tcPr>
          <w:p w14:paraId="4CE04A96"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承辦單位</w:t>
            </w:r>
          </w:p>
          <w:p w14:paraId="539A39ED"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(至一級主管)</w:t>
            </w:r>
          </w:p>
        </w:tc>
        <w:tc>
          <w:tcPr>
            <w:tcW w:w="3202"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14:paraId="5EAD2657" w14:textId="77777777" w:rsidR="009E1955" w:rsidRPr="00854EBB" w:rsidRDefault="009E1955" w:rsidP="00910CF3">
            <w:pPr>
              <w:suppressAutoHyphens w:val="0"/>
              <w:jc w:val="center"/>
              <w:rPr>
                <w:rFonts w:ascii="華康仿宋體W6(P)" w:eastAsia="華康仿宋體W6(P)" w:hAnsi="標楷體"/>
              </w:rPr>
            </w:pPr>
            <w:r w:rsidRPr="00854EBB">
              <w:rPr>
                <w:rFonts w:ascii="華康仿宋體W6(P)" w:eastAsia="華康仿宋體W6(P)" w:hAnsi="標楷體" w:cs="Times New Roman" w:hint="eastAsia"/>
                <w:sz w:val="20"/>
                <w:szCs w:val="24"/>
              </w:rPr>
              <w:t>校內審查結果</w:t>
            </w:r>
          </w:p>
        </w:tc>
      </w:tr>
      <w:tr w:rsidR="009E1955" w:rsidRPr="00854EBB" w14:paraId="678EF2FE" w14:textId="77777777" w:rsidTr="00910CF3">
        <w:trPr>
          <w:trHeight w:val="723"/>
          <w:jc w:val="center"/>
        </w:trPr>
        <w:tc>
          <w:tcPr>
            <w:tcW w:w="1443" w:type="dxa"/>
            <w:gridSpan w:val="3"/>
            <w:tcBorders>
              <w:top w:val="single" w:sz="4" w:space="0" w:color="000000"/>
              <w:left w:val="single" w:sz="18" w:space="0" w:color="000000"/>
              <w:bottom w:val="single" w:sz="18" w:space="0" w:color="000000"/>
            </w:tcBorders>
            <w:shd w:val="clear" w:color="auto" w:fill="auto"/>
            <w:vAlign w:val="center"/>
          </w:tcPr>
          <w:p w14:paraId="5500BCFE"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1853" w:type="dxa"/>
            <w:gridSpan w:val="2"/>
            <w:tcBorders>
              <w:top w:val="single" w:sz="4" w:space="0" w:color="000000"/>
              <w:left w:val="single" w:sz="4" w:space="0" w:color="000000"/>
              <w:bottom w:val="single" w:sz="18" w:space="0" w:color="000000"/>
            </w:tcBorders>
            <w:shd w:val="clear" w:color="auto" w:fill="auto"/>
            <w:vAlign w:val="center"/>
          </w:tcPr>
          <w:p w14:paraId="185F3ECF"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1701" w:type="dxa"/>
            <w:gridSpan w:val="2"/>
            <w:tcBorders>
              <w:top w:val="single" w:sz="4" w:space="0" w:color="000000"/>
              <w:left w:val="single" w:sz="4" w:space="0" w:color="000000"/>
              <w:bottom w:val="single" w:sz="18" w:space="0" w:color="000000"/>
            </w:tcBorders>
            <w:shd w:val="clear" w:color="auto" w:fill="auto"/>
          </w:tcPr>
          <w:p w14:paraId="18F93935" w14:textId="77777777" w:rsidR="009E1955" w:rsidRPr="00854EBB" w:rsidRDefault="009E1955" w:rsidP="00910CF3">
            <w:pPr>
              <w:suppressAutoHyphens w:val="0"/>
              <w:snapToGrid w:val="0"/>
              <w:rPr>
                <w:rFonts w:ascii="華康仿宋體W6(P)" w:eastAsia="華康仿宋體W6(P)" w:hAnsi="標楷體" w:cs="Times New Roman"/>
                <w:sz w:val="20"/>
                <w:szCs w:val="24"/>
              </w:rPr>
            </w:pPr>
          </w:p>
          <w:p w14:paraId="2C146DF6" w14:textId="77777777" w:rsidR="009E1955" w:rsidRPr="00854EBB" w:rsidRDefault="009E1955" w:rsidP="00910CF3">
            <w:pPr>
              <w:suppressAutoHyphens w:val="0"/>
              <w:rPr>
                <w:rFonts w:ascii="華康仿宋體W6(P)" w:eastAsia="華康仿宋體W6(P)" w:hAnsi="標楷體" w:cs="Times New Roman"/>
                <w:sz w:val="20"/>
                <w:szCs w:val="24"/>
              </w:rPr>
            </w:pPr>
          </w:p>
        </w:tc>
        <w:tc>
          <w:tcPr>
            <w:tcW w:w="2781" w:type="dxa"/>
            <w:gridSpan w:val="3"/>
            <w:tcBorders>
              <w:top w:val="single" w:sz="4" w:space="0" w:color="000000"/>
              <w:left w:val="single" w:sz="4" w:space="0" w:color="000000"/>
              <w:bottom w:val="single" w:sz="18" w:space="0" w:color="000000"/>
            </w:tcBorders>
            <w:shd w:val="clear" w:color="auto" w:fill="auto"/>
          </w:tcPr>
          <w:p w14:paraId="26CB49B0" w14:textId="77777777" w:rsidR="009E1955" w:rsidRPr="00854EBB" w:rsidRDefault="009E1955" w:rsidP="00910CF3">
            <w:pPr>
              <w:widowControl/>
              <w:suppressAutoHyphens w:val="0"/>
              <w:snapToGrid w:val="0"/>
              <w:rPr>
                <w:rFonts w:ascii="華康仿宋體W6(P)" w:eastAsia="華康仿宋體W6(P)" w:hAnsi="標楷體" w:cs="Times New Roman"/>
                <w:sz w:val="20"/>
                <w:szCs w:val="24"/>
              </w:rPr>
            </w:pPr>
          </w:p>
          <w:p w14:paraId="5FD6BE2D" w14:textId="77777777" w:rsidR="009E1955" w:rsidRPr="00854EBB" w:rsidRDefault="009E1955" w:rsidP="00910CF3">
            <w:pPr>
              <w:suppressAutoHyphens w:val="0"/>
              <w:rPr>
                <w:rFonts w:ascii="華康仿宋體W6(P)" w:eastAsia="華康仿宋體W6(P)" w:hAnsi="標楷體" w:cs="Times New Roman"/>
                <w:sz w:val="20"/>
                <w:szCs w:val="24"/>
              </w:rPr>
            </w:pPr>
          </w:p>
        </w:tc>
        <w:tc>
          <w:tcPr>
            <w:tcW w:w="3202"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14:paraId="4C4AAB00" w14:textId="77777777" w:rsidR="009E1955" w:rsidRPr="00854EBB" w:rsidRDefault="009E1955" w:rsidP="00910CF3">
            <w:pPr>
              <w:suppressAutoHyphens w:val="0"/>
              <w:rPr>
                <w:rFonts w:ascii="華康仿宋體W6(P)" w:eastAsia="華康仿宋體W6(P)" w:hAnsi="標楷體"/>
              </w:rPr>
            </w:pPr>
          </w:p>
        </w:tc>
      </w:tr>
    </w:tbl>
    <w:p w14:paraId="101EFE12" w14:textId="19FE8F66" w:rsidR="002F52DE" w:rsidRPr="009E1955" w:rsidRDefault="009E1955" w:rsidP="00CC41D6">
      <w:pPr>
        <w:suppressAutoHyphens w:val="0"/>
        <w:snapToGrid w:val="0"/>
        <w:ind w:left="-286"/>
      </w:pPr>
      <w:r w:rsidRPr="00854EBB">
        <w:rPr>
          <w:rFonts w:ascii="華康仿宋體W6(P)" w:eastAsia="華康仿宋體W6(P)" w:hAnsi="標楷體" w:cs="Times New Roman" w:hint="eastAsia"/>
          <w:sz w:val="18"/>
          <w:szCs w:val="18"/>
        </w:rPr>
        <w:t>註1：本表為校內甄選之申請文件，經教育部核定通過補助後，需另備齊研修學校所要求之資料。（如該校申請表、有效護照影本、健康檢查表等</w:t>
      </w:r>
      <w:r w:rsidRPr="00854EBB">
        <w:rPr>
          <w:rFonts w:ascii="華康仿宋體W6(P)" w:eastAsia="華康仿宋體W6(P)" w:hAnsi="標楷體" w:cs="Times New Roman" w:hint="eastAsia"/>
          <w:sz w:val="20"/>
          <w:szCs w:val="20"/>
        </w:rPr>
        <w:t>）</w:t>
      </w:r>
    </w:p>
    <w:sectPr w:rsidR="002F52DE" w:rsidRPr="009E1955" w:rsidSect="00854EB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118E" w14:textId="77777777" w:rsidR="00616F28" w:rsidRDefault="00616F28" w:rsidP="0074701E">
      <w:r>
        <w:separator/>
      </w:r>
    </w:p>
  </w:endnote>
  <w:endnote w:type="continuationSeparator" w:id="0">
    <w:p w14:paraId="45B9D553" w14:textId="77777777" w:rsidR="00616F28" w:rsidRDefault="00616F28" w:rsidP="0074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仿宋體W6(P)">
    <w:altName w:val="Arial Unicode MS"/>
    <w:panose1 w:val="02020600000000000000"/>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FA57" w14:textId="77777777" w:rsidR="00616F28" w:rsidRDefault="00616F28" w:rsidP="0074701E">
      <w:r>
        <w:separator/>
      </w:r>
    </w:p>
  </w:footnote>
  <w:footnote w:type="continuationSeparator" w:id="0">
    <w:p w14:paraId="1CBCFCED" w14:textId="77777777" w:rsidR="00616F28" w:rsidRDefault="00616F28" w:rsidP="007470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525E702A"/>
    <w:name w:val="WW8Num42"/>
    <w:lvl w:ilvl="0">
      <w:start w:val="1"/>
      <w:numFmt w:val="decimal"/>
      <w:lvlText w:val="(%1)"/>
      <w:lvlJc w:val="left"/>
      <w:pPr>
        <w:tabs>
          <w:tab w:val="num" w:pos="0"/>
        </w:tabs>
        <w:ind w:left="816" w:hanging="390"/>
      </w:pPr>
      <w:rPr>
        <w:rFonts w:hint="default"/>
      </w:rPr>
    </w:lvl>
    <w:lvl w:ilvl="1">
      <w:start w:val="1"/>
      <w:numFmt w:val="taiwaneseCountingThousand"/>
      <w:lvlText w:val="(%2)"/>
      <w:lvlJc w:val="left"/>
      <w:pPr>
        <w:tabs>
          <w:tab w:val="num" w:pos="0"/>
        </w:tabs>
        <w:ind w:left="840" w:hanging="360"/>
      </w:pPr>
      <w:rPr>
        <w:rFonts w:hint="eastAsia"/>
        <w:color w:val="auto"/>
        <w:kern w:val="1"/>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32"/>
    <w:multiLevelType w:val="singleLevel"/>
    <w:tmpl w:val="00000032"/>
    <w:name w:val="WW8Num65"/>
    <w:lvl w:ilvl="0">
      <w:start w:val="1"/>
      <w:numFmt w:val="bullet"/>
      <w:lvlText w:val="˙"/>
      <w:lvlJc w:val="left"/>
      <w:pPr>
        <w:tabs>
          <w:tab w:val="num" w:pos="0"/>
        </w:tabs>
        <w:ind w:left="1603" w:hanging="480"/>
      </w:pPr>
      <w:rPr>
        <w:rFonts w:ascii="華康仿宋體W6(P)" w:hAnsi="華康仿宋體W6(P)" w:cs="Wingdings" w:hint="eastAsia"/>
        <w:kern w:val="1"/>
        <w:szCs w:val="24"/>
      </w:rPr>
    </w:lvl>
  </w:abstractNum>
  <w:abstractNum w:abstractNumId="2" w15:restartNumberingAfterBreak="0">
    <w:nsid w:val="066045DA"/>
    <w:multiLevelType w:val="hybridMultilevel"/>
    <w:tmpl w:val="0378709C"/>
    <w:lvl w:ilvl="0" w:tplc="28440C00">
      <w:start w:val="1"/>
      <w:numFmt w:val="taiwaneseCountingThousand"/>
      <w:lvlText w:val="(%1)"/>
      <w:lvlJc w:val="left"/>
      <w:pPr>
        <w:ind w:left="1010" w:hanging="480"/>
      </w:pPr>
      <w:rPr>
        <w:rFonts w:hint="eastAsia"/>
        <w:color w:val="auto"/>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3" w15:restartNumberingAfterBreak="0">
    <w:nsid w:val="14D0360F"/>
    <w:multiLevelType w:val="hybridMultilevel"/>
    <w:tmpl w:val="899EE820"/>
    <w:lvl w:ilvl="0" w:tplc="18C0DFE2">
      <w:start w:val="9"/>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B51DFE"/>
    <w:multiLevelType w:val="multilevel"/>
    <w:tmpl w:val="8346ABD2"/>
    <w:lvl w:ilvl="0">
      <w:start w:val="1"/>
      <w:numFmt w:val="decimal"/>
      <w:lvlText w:val="%1、"/>
      <w:lvlJc w:val="left"/>
      <w:pPr>
        <w:tabs>
          <w:tab w:val="num" w:pos="0"/>
        </w:tabs>
        <w:ind w:left="480" w:hanging="480"/>
      </w:pPr>
      <w:rPr>
        <w:rFonts w:hint="default"/>
        <w:b w:val="0"/>
        <w:lang w:val="en-US"/>
      </w:rPr>
    </w:lvl>
    <w:lvl w:ilvl="1">
      <w:start w:val="1"/>
      <w:numFmt w:val="taiwaneseCountingThousand"/>
      <w:lvlText w:val="(%2)"/>
      <w:lvlJc w:val="left"/>
      <w:pPr>
        <w:tabs>
          <w:tab w:val="num" w:pos="0"/>
        </w:tabs>
        <w:ind w:left="960" w:hanging="480"/>
      </w:pPr>
      <w:rPr>
        <w:rFonts w:hAnsi="標楷體" w:cs="Times New Roman"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65263609"/>
    <w:multiLevelType w:val="hybridMultilevel"/>
    <w:tmpl w:val="522A942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6926187C"/>
    <w:multiLevelType w:val="hybridMultilevel"/>
    <w:tmpl w:val="E8A82D28"/>
    <w:lvl w:ilvl="0" w:tplc="4DFACBF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A97E8B"/>
    <w:multiLevelType w:val="hybridMultilevel"/>
    <w:tmpl w:val="A0101F5C"/>
    <w:lvl w:ilvl="0" w:tplc="E1088444">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zc1NDc1NTM3NTZT0lEKTi0uzszPAykwrgUAOrTVWCwAAAA="/>
  </w:docVars>
  <w:rsids>
    <w:rsidRoot w:val="009E1955"/>
    <w:rsid w:val="000C3639"/>
    <w:rsid w:val="002F52DE"/>
    <w:rsid w:val="00386730"/>
    <w:rsid w:val="00447FB5"/>
    <w:rsid w:val="004A02C3"/>
    <w:rsid w:val="00616F28"/>
    <w:rsid w:val="006A4A96"/>
    <w:rsid w:val="0074701E"/>
    <w:rsid w:val="00841C4A"/>
    <w:rsid w:val="0086618F"/>
    <w:rsid w:val="00876E5C"/>
    <w:rsid w:val="009D67CB"/>
    <w:rsid w:val="009E1955"/>
    <w:rsid w:val="00A8322D"/>
    <w:rsid w:val="00AE78D6"/>
    <w:rsid w:val="00CC41D6"/>
    <w:rsid w:val="00ED4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17CF"/>
  <w15:chartTrackingRefBased/>
  <w15:docId w15:val="{660FC78B-E1AA-417A-A633-AD09F7C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55"/>
    <w:pPr>
      <w:widowControl w:val="0"/>
      <w:suppressAutoHyphens/>
    </w:pPr>
    <w:rPr>
      <w:rFonts w:ascii="Calibri" w:eastAsia="新細明體"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955"/>
    <w:pPr>
      <w:ind w:leftChars="200" w:left="480"/>
    </w:pPr>
  </w:style>
  <w:style w:type="table" w:styleId="a4">
    <w:name w:val="Table Grid"/>
    <w:basedOn w:val="a1"/>
    <w:uiPriority w:val="5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uiPriority w:val="3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701E"/>
    <w:pPr>
      <w:tabs>
        <w:tab w:val="center" w:pos="4153"/>
        <w:tab w:val="right" w:pos="8306"/>
      </w:tabs>
      <w:snapToGrid w:val="0"/>
    </w:pPr>
    <w:rPr>
      <w:sz w:val="20"/>
      <w:szCs w:val="20"/>
    </w:rPr>
  </w:style>
  <w:style w:type="character" w:customStyle="1" w:styleId="a6">
    <w:name w:val="頁首 字元"/>
    <w:basedOn w:val="a0"/>
    <w:link w:val="a5"/>
    <w:uiPriority w:val="99"/>
    <w:rsid w:val="0074701E"/>
    <w:rPr>
      <w:rFonts w:ascii="Calibri" w:eastAsia="新細明體" w:hAnsi="Calibri" w:cs="Calibri"/>
      <w:kern w:val="1"/>
      <w:sz w:val="20"/>
      <w:szCs w:val="20"/>
    </w:rPr>
  </w:style>
  <w:style w:type="paragraph" w:styleId="a7">
    <w:name w:val="footer"/>
    <w:basedOn w:val="a"/>
    <w:link w:val="a8"/>
    <w:uiPriority w:val="99"/>
    <w:unhideWhenUsed/>
    <w:rsid w:val="0074701E"/>
    <w:pPr>
      <w:tabs>
        <w:tab w:val="center" w:pos="4153"/>
        <w:tab w:val="right" w:pos="8306"/>
      </w:tabs>
      <w:snapToGrid w:val="0"/>
    </w:pPr>
    <w:rPr>
      <w:sz w:val="20"/>
      <w:szCs w:val="20"/>
    </w:rPr>
  </w:style>
  <w:style w:type="character" w:customStyle="1" w:styleId="a8">
    <w:name w:val="頁尾 字元"/>
    <w:basedOn w:val="a0"/>
    <w:link w:val="a7"/>
    <w:uiPriority w:val="99"/>
    <w:rsid w:val="0074701E"/>
    <w:rPr>
      <w:rFonts w:ascii="Calibri" w:eastAsia="新細明體" w:hAnsi="Calibri" w:cs="Calibri"/>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ple.edu/" TargetMode="External"/><Relationship Id="rId3" Type="http://schemas.openxmlformats.org/officeDocument/2006/relationships/settings" Target="settings.xml"/><Relationship Id="rId7" Type="http://schemas.openxmlformats.org/officeDocument/2006/relationships/hyperlink" Target="http://gtu.edu/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kbf.hu/en" TargetMode="External"/><Relationship Id="rId4" Type="http://schemas.openxmlformats.org/officeDocument/2006/relationships/webSettings" Target="webSettings.xml"/><Relationship Id="rId9" Type="http://schemas.openxmlformats.org/officeDocument/2006/relationships/hyperlink" Target="http://www.ugent.be/en/exchan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幼如 呂</dc:creator>
  <cp:keywords/>
  <dc:description/>
  <cp:lastModifiedBy>user</cp:lastModifiedBy>
  <cp:revision>7</cp:revision>
  <cp:lastPrinted>2020-11-10T01:20:00Z</cp:lastPrinted>
  <dcterms:created xsi:type="dcterms:W3CDTF">2021-10-27T07:18:00Z</dcterms:created>
  <dcterms:modified xsi:type="dcterms:W3CDTF">2021-11-09T12:36:00Z</dcterms:modified>
</cp:coreProperties>
</file>