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A377" w14:textId="4C99DA3B" w:rsidR="00D21DDE" w:rsidRPr="00007CE4" w:rsidRDefault="00D21DDE" w:rsidP="00650F37">
      <w:pPr>
        <w:spacing w:before="360"/>
        <w:jc w:val="center"/>
        <w:rPr>
          <w:color w:val="2F5496" w:themeColor="accent1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E4">
        <w:rPr>
          <w:color w:val="2F5496" w:themeColor="accent1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Dharma Drum Institute of Liberal Arts (DILA)</w:t>
      </w:r>
      <w:bookmarkStart w:id="0" w:name="_GoBack"/>
      <w:bookmarkEnd w:id="0"/>
    </w:p>
    <w:p w14:paraId="4555D5C9" w14:textId="5CD90FB5" w:rsidR="00D21DDE" w:rsidRPr="00007CE4" w:rsidRDefault="00D21DDE" w:rsidP="00D21DDE">
      <w:pPr>
        <w:spacing w:before="120"/>
        <w:jc w:val="center"/>
        <w:rPr>
          <w:color w:val="2F5496" w:themeColor="accent1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E4">
        <w:rPr>
          <w:rFonts w:hint="eastAsia"/>
          <w:color w:val="2F5496" w:themeColor="accent1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【法鼓文理學院】</w:t>
      </w:r>
    </w:p>
    <w:p w14:paraId="7EE73538" w14:textId="707CAA61" w:rsidR="006E1CD7" w:rsidRPr="004C0B39" w:rsidRDefault="00D21DDE" w:rsidP="00650F37">
      <w:pPr>
        <w:spacing w:before="480"/>
        <w:jc w:val="center"/>
        <w:rPr>
          <w:rFonts w:cstheme="minorHAnsi"/>
          <w:sz w:val="32"/>
          <w:szCs w:val="32"/>
        </w:rPr>
      </w:pPr>
      <w:r w:rsidRPr="004C0B39">
        <w:rPr>
          <w:rFonts w:cstheme="minorHAnsi"/>
          <w:sz w:val="32"/>
          <w:szCs w:val="32"/>
        </w:rPr>
        <w:t>2021 Fall Exchange Student Application Guide</w:t>
      </w:r>
      <w:r w:rsidR="00377C60" w:rsidRPr="004C0B39">
        <w:rPr>
          <w:rFonts w:cstheme="minorHAnsi"/>
          <w:sz w:val="32"/>
          <w:szCs w:val="32"/>
        </w:rPr>
        <w:t>line</w:t>
      </w:r>
      <w:r w:rsidR="00247AB9" w:rsidRPr="004C0B39">
        <w:rPr>
          <w:rFonts w:cstheme="minorHAnsi"/>
          <w:sz w:val="32"/>
          <w:szCs w:val="32"/>
        </w:rPr>
        <w:t>s</w:t>
      </w:r>
    </w:p>
    <w:p w14:paraId="6C324953" w14:textId="1261EC38" w:rsidR="00D21DDE" w:rsidRPr="006515C8" w:rsidRDefault="00650F37" w:rsidP="009C3466">
      <w:pPr>
        <w:spacing w:before="720"/>
        <w:ind w:firstLine="720"/>
        <w:jc w:val="both"/>
        <w:rPr>
          <w:rFonts w:ascii="Times New Roman" w:hAnsi="Times New Roman" w:cs="Times New Roman"/>
          <w:szCs w:val="24"/>
        </w:rPr>
      </w:pPr>
      <w:r w:rsidRPr="00846713">
        <w:rPr>
          <w:rFonts w:ascii="Times New Roman" w:hAnsi="Times New Roman" w:cs="Times New Roman"/>
          <w:szCs w:val="24"/>
        </w:rPr>
        <w:t xml:space="preserve">The </w:t>
      </w:r>
      <w:r w:rsidR="007711A1" w:rsidRPr="00846713">
        <w:rPr>
          <w:rFonts w:ascii="Times New Roman" w:hAnsi="Times New Roman" w:cs="Times New Roman"/>
          <w:szCs w:val="24"/>
        </w:rPr>
        <w:t>Dharma Drum Institute of Liberal Arts (DILA)</w:t>
      </w:r>
      <w:r w:rsidR="007711A1">
        <w:rPr>
          <w:rFonts w:ascii="Times New Roman" w:hAnsi="Times New Roman" w:cs="Times New Roman"/>
          <w:szCs w:val="24"/>
        </w:rPr>
        <w:t xml:space="preserve"> e</w:t>
      </w:r>
      <w:r w:rsidR="007711A1" w:rsidRPr="007711A1">
        <w:rPr>
          <w:rFonts w:ascii="Times New Roman" w:hAnsi="Times New Roman" w:cs="Times New Roman"/>
          <w:szCs w:val="24"/>
        </w:rPr>
        <w:t xml:space="preserve">xchange </w:t>
      </w:r>
      <w:r w:rsidR="007711A1">
        <w:rPr>
          <w:rFonts w:ascii="Times New Roman" w:hAnsi="Times New Roman" w:cs="Times New Roman"/>
          <w:szCs w:val="24"/>
        </w:rPr>
        <w:t>s</w:t>
      </w:r>
      <w:r w:rsidR="007711A1" w:rsidRPr="007711A1">
        <w:rPr>
          <w:rFonts w:ascii="Times New Roman" w:hAnsi="Times New Roman" w:cs="Times New Roman"/>
          <w:szCs w:val="24"/>
        </w:rPr>
        <w:t xml:space="preserve">tudent </w:t>
      </w:r>
      <w:r w:rsidR="007711A1">
        <w:rPr>
          <w:rFonts w:ascii="Times New Roman" w:hAnsi="Times New Roman" w:cs="Times New Roman"/>
          <w:szCs w:val="24"/>
        </w:rPr>
        <w:t xml:space="preserve">program </w:t>
      </w:r>
      <w:r w:rsidR="00C361C6">
        <w:rPr>
          <w:rFonts w:ascii="Times New Roman" w:hAnsi="Times New Roman" w:cs="Times New Roman"/>
          <w:szCs w:val="24"/>
        </w:rPr>
        <w:t>is open primarily to</w:t>
      </w:r>
      <w:r w:rsidRPr="00846713">
        <w:rPr>
          <w:rFonts w:ascii="Times New Roman" w:hAnsi="Times New Roman" w:cs="Times New Roman"/>
          <w:szCs w:val="24"/>
        </w:rPr>
        <w:t xml:space="preserve"> domestic and overseas universities and institutions that have signed </w:t>
      </w:r>
      <w:r w:rsidR="00C361C6">
        <w:rPr>
          <w:rFonts w:ascii="Times New Roman" w:hAnsi="Times New Roman" w:cs="Times New Roman"/>
          <w:szCs w:val="24"/>
        </w:rPr>
        <w:t>cooperation agreements</w:t>
      </w:r>
      <w:r w:rsidRPr="00846713">
        <w:rPr>
          <w:rFonts w:ascii="Times New Roman" w:hAnsi="Times New Roman" w:cs="Times New Roman"/>
          <w:szCs w:val="24"/>
        </w:rPr>
        <w:t xml:space="preserve"> with </w:t>
      </w:r>
      <w:r w:rsidR="007711A1">
        <w:rPr>
          <w:rFonts w:ascii="Times New Roman" w:hAnsi="Times New Roman" w:cs="Times New Roman"/>
          <w:szCs w:val="24"/>
        </w:rPr>
        <w:t>DILA</w:t>
      </w:r>
      <w:r w:rsidRPr="00846713">
        <w:rPr>
          <w:rFonts w:ascii="Times New Roman" w:hAnsi="Times New Roman" w:cs="Times New Roman"/>
          <w:szCs w:val="24"/>
        </w:rPr>
        <w:t>.</w:t>
      </w:r>
      <w:r w:rsidR="007711A1">
        <w:rPr>
          <w:rFonts w:ascii="Times New Roman" w:hAnsi="Times New Roman" w:cs="Times New Roman"/>
          <w:szCs w:val="24"/>
        </w:rPr>
        <w:t xml:space="preserve"> </w:t>
      </w:r>
      <w:r w:rsidRPr="00846713">
        <w:rPr>
          <w:rFonts w:ascii="Times New Roman" w:hAnsi="Times New Roman" w:cs="Times New Roman"/>
          <w:szCs w:val="24"/>
        </w:rPr>
        <w:t xml:space="preserve">The </w:t>
      </w:r>
      <w:r w:rsidR="00C361C6">
        <w:rPr>
          <w:rFonts w:ascii="Times New Roman" w:hAnsi="Times New Roman" w:cs="Times New Roman"/>
          <w:szCs w:val="24"/>
        </w:rPr>
        <w:t>goal</w:t>
      </w:r>
      <w:r w:rsidR="00C361C6" w:rsidRPr="00846713">
        <w:rPr>
          <w:rFonts w:ascii="Times New Roman" w:hAnsi="Times New Roman" w:cs="Times New Roman"/>
          <w:szCs w:val="24"/>
        </w:rPr>
        <w:t xml:space="preserve"> </w:t>
      </w:r>
      <w:r w:rsidRPr="00846713">
        <w:rPr>
          <w:rFonts w:ascii="Times New Roman" w:hAnsi="Times New Roman" w:cs="Times New Roman"/>
          <w:szCs w:val="24"/>
        </w:rPr>
        <w:t xml:space="preserve">of this </w:t>
      </w:r>
      <w:r w:rsidR="00AD0C21">
        <w:rPr>
          <w:rFonts w:ascii="Times New Roman" w:hAnsi="Times New Roman" w:cs="Times New Roman"/>
          <w:szCs w:val="24"/>
        </w:rPr>
        <w:t>program</w:t>
      </w:r>
      <w:r w:rsidRPr="00846713">
        <w:rPr>
          <w:rFonts w:ascii="Times New Roman" w:hAnsi="Times New Roman" w:cs="Times New Roman"/>
          <w:szCs w:val="24"/>
        </w:rPr>
        <w:t xml:space="preserve"> is to expand </w:t>
      </w:r>
      <w:r w:rsidR="00C361C6">
        <w:rPr>
          <w:rFonts w:ascii="Times New Roman" w:hAnsi="Times New Roman" w:cs="Times New Roman"/>
          <w:szCs w:val="24"/>
        </w:rPr>
        <w:t xml:space="preserve">the </w:t>
      </w:r>
      <w:r w:rsidRPr="00846713">
        <w:rPr>
          <w:rFonts w:ascii="Times New Roman" w:hAnsi="Times New Roman" w:cs="Times New Roman"/>
          <w:szCs w:val="24"/>
        </w:rPr>
        <w:t>student</w:t>
      </w:r>
      <w:r w:rsidR="009156A6">
        <w:rPr>
          <w:rFonts w:ascii="Times New Roman" w:hAnsi="Times New Roman" w:cs="Times New Roman"/>
          <w:szCs w:val="24"/>
        </w:rPr>
        <w:t>’</w:t>
      </w:r>
      <w:r w:rsidRPr="00846713">
        <w:rPr>
          <w:rFonts w:ascii="Times New Roman" w:hAnsi="Times New Roman" w:cs="Times New Roman"/>
          <w:szCs w:val="24"/>
        </w:rPr>
        <w:t xml:space="preserve">s learning </w:t>
      </w:r>
      <w:r w:rsidR="00C361C6">
        <w:rPr>
          <w:rFonts w:ascii="Times New Roman" w:hAnsi="Times New Roman" w:cs="Times New Roman"/>
          <w:szCs w:val="24"/>
        </w:rPr>
        <w:t>opportunities</w:t>
      </w:r>
      <w:r w:rsidR="00C361C6" w:rsidRPr="00846713">
        <w:rPr>
          <w:rFonts w:ascii="Times New Roman" w:hAnsi="Times New Roman" w:cs="Times New Roman"/>
          <w:szCs w:val="24"/>
        </w:rPr>
        <w:t xml:space="preserve"> </w:t>
      </w:r>
      <w:r w:rsidRPr="00846713">
        <w:rPr>
          <w:rFonts w:ascii="Times New Roman" w:hAnsi="Times New Roman" w:cs="Times New Roman"/>
          <w:szCs w:val="24"/>
        </w:rPr>
        <w:t xml:space="preserve">and international </w:t>
      </w:r>
      <w:r w:rsidR="00C361C6">
        <w:rPr>
          <w:rFonts w:ascii="Times New Roman" w:hAnsi="Times New Roman" w:cs="Times New Roman"/>
          <w:szCs w:val="24"/>
        </w:rPr>
        <w:t>horizons</w:t>
      </w:r>
      <w:r w:rsidRPr="00846713">
        <w:rPr>
          <w:rFonts w:ascii="Times New Roman" w:hAnsi="Times New Roman" w:cs="Times New Roman"/>
          <w:szCs w:val="24"/>
        </w:rPr>
        <w:t xml:space="preserve"> and enhance Chinese language </w:t>
      </w:r>
      <w:r w:rsidR="00C361C6">
        <w:rPr>
          <w:rFonts w:ascii="Times New Roman" w:hAnsi="Times New Roman" w:cs="Times New Roman"/>
          <w:szCs w:val="24"/>
        </w:rPr>
        <w:t>proficiency</w:t>
      </w:r>
      <w:r w:rsidR="009156A6">
        <w:rPr>
          <w:rFonts w:ascii="Times New Roman" w:hAnsi="Times New Roman" w:cs="Times New Roman"/>
          <w:szCs w:val="24"/>
        </w:rPr>
        <w:t>. P</w:t>
      </w:r>
      <w:r w:rsidRPr="00846713">
        <w:rPr>
          <w:rFonts w:ascii="Times New Roman" w:hAnsi="Times New Roman" w:cs="Times New Roman"/>
          <w:szCs w:val="24"/>
        </w:rPr>
        <w:t xml:space="preserve">articipants </w:t>
      </w:r>
      <w:r w:rsidR="009156A6">
        <w:rPr>
          <w:rFonts w:ascii="Times New Roman" w:hAnsi="Times New Roman" w:cs="Times New Roman"/>
          <w:szCs w:val="24"/>
        </w:rPr>
        <w:t>will not</w:t>
      </w:r>
      <w:r w:rsidRPr="00846713">
        <w:rPr>
          <w:rFonts w:ascii="Times New Roman" w:hAnsi="Times New Roman" w:cs="Times New Roman"/>
          <w:szCs w:val="24"/>
        </w:rPr>
        <w:t xml:space="preserve"> only interact with local students, international students and faculty, but also deepen their understanding of </w:t>
      </w:r>
      <w:r w:rsidR="009156A6">
        <w:rPr>
          <w:rFonts w:ascii="Times New Roman" w:hAnsi="Times New Roman" w:cs="Times New Roman"/>
          <w:szCs w:val="24"/>
        </w:rPr>
        <w:t>our</w:t>
      </w:r>
      <w:r w:rsidR="009156A6" w:rsidRPr="00846713">
        <w:rPr>
          <w:rFonts w:ascii="Times New Roman" w:hAnsi="Times New Roman" w:cs="Times New Roman"/>
          <w:szCs w:val="24"/>
        </w:rPr>
        <w:t xml:space="preserve"> </w:t>
      </w:r>
      <w:r w:rsidRPr="00846713">
        <w:rPr>
          <w:rFonts w:ascii="Times New Roman" w:hAnsi="Times New Roman" w:cs="Times New Roman"/>
          <w:szCs w:val="24"/>
        </w:rPr>
        <w:t>school and Taiwan</w:t>
      </w:r>
      <w:r w:rsidR="006515C8">
        <w:rPr>
          <w:rFonts w:ascii="Times New Roman" w:hAnsi="Times New Roman" w:cs="Times New Roman"/>
          <w:szCs w:val="24"/>
        </w:rPr>
        <w:t xml:space="preserve">, </w:t>
      </w:r>
      <w:r w:rsidR="006515C8" w:rsidRPr="006515C8">
        <w:rPr>
          <w:rFonts w:ascii="Times New Roman" w:hAnsi="Times New Roman" w:cs="Times New Roman"/>
          <w:szCs w:val="24"/>
        </w:rPr>
        <w:t>in addition</w:t>
      </w:r>
      <w:r w:rsidR="006515C8">
        <w:rPr>
          <w:rFonts w:ascii="Times New Roman" w:hAnsi="Times New Roman" w:cs="Times New Roman"/>
          <w:szCs w:val="24"/>
        </w:rPr>
        <w:t xml:space="preserve"> </w:t>
      </w:r>
      <w:r w:rsidR="009156A6">
        <w:rPr>
          <w:rFonts w:ascii="Times New Roman" w:hAnsi="Times New Roman" w:cs="Times New Roman"/>
          <w:szCs w:val="24"/>
        </w:rPr>
        <w:t xml:space="preserve">to </w:t>
      </w:r>
      <w:r w:rsidR="009156A6" w:rsidRPr="00846713">
        <w:rPr>
          <w:rFonts w:ascii="Times New Roman" w:hAnsi="Times New Roman" w:cs="Times New Roman"/>
          <w:szCs w:val="24"/>
        </w:rPr>
        <w:t>becom</w:t>
      </w:r>
      <w:r w:rsidR="009156A6">
        <w:rPr>
          <w:rFonts w:ascii="Times New Roman" w:hAnsi="Times New Roman" w:cs="Times New Roman"/>
          <w:szCs w:val="24"/>
        </w:rPr>
        <w:t>ing an</w:t>
      </w:r>
      <w:r w:rsidR="009156A6" w:rsidRPr="00846713">
        <w:rPr>
          <w:rFonts w:ascii="Times New Roman" w:hAnsi="Times New Roman" w:cs="Times New Roman"/>
          <w:szCs w:val="24"/>
        </w:rPr>
        <w:t xml:space="preserve"> </w:t>
      </w:r>
      <w:r w:rsidRPr="00846713">
        <w:rPr>
          <w:rFonts w:ascii="Times New Roman" w:hAnsi="Times New Roman" w:cs="Times New Roman"/>
          <w:szCs w:val="24"/>
        </w:rPr>
        <w:t>active element in contemporary international society.</w:t>
      </w:r>
    </w:p>
    <w:p w14:paraId="398DBB10" w14:textId="3F2B231A" w:rsidR="006515C8" w:rsidRPr="00991EA7" w:rsidRDefault="006515C8" w:rsidP="00F8015E">
      <w:pPr>
        <w:pStyle w:val="a5"/>
        <w:numPr>
          <w:ilvl w:val="0"/>
          <w:numId w:val="1"/>
        </w:numPr>
        <w:spacing w:before="720" w:after="100" w:afterAutospacing="1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Study Duration</w:t>
      </w:r>
    </w:p>
    <w:p w14:paraId="0D4E2F08" w14:textId="3D858567" w:rsidR="006515C8" w:rsidRPr="00991EA7" w:rsidRDefault="006515C8" w:rsidP="009C3466">
      <w:pPr>
        <w:pStyle w:val="a5"/>
        <w:numPr>
          <w:ilvl w:val="0"/>
          <w:numId w:val="3"/>
        </w:numPr>
        <w:spacing w:before="120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Applicants </w:t>
      </w:r>
      <w:r w:rsidR="009156A6" w:rsidRPr="00991EA7">
        <w:rPr>
          <w:rFonts w:ascii="Times New Roman" w:hAnsi="Times New Roman" w:cs="Times New Roman"/>
        </w:rPr>
        <w:t xml:space="preserve">for one semester: </w:t>
      </w:r>
      <w:r w:rsidRPr="00991EA7">
        <w:rPr>
          <w:rFonts w:ascii="Times New Roman" w:hAnsi="Times New Roman" w:cs="Times New Roman"/>
        </w:rPr>
        <w:t>September 2021 ~ January 2022.</w:t>
      </w:r>
    </w:p>
    <w:p w14:paraId="0B6EEDB2" w14:textId="60DE4EE7" w:rsidR="006515C8" w:rsidRPr="00991EA7" w:rsidRDefault="006515C8" w:rsidP="009C3466">
      <w:pPr>
        <w:pStyle w:val="a5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Applicants </w:t>
      </w:r>
      <w:r w:rsidR="009156A6" w:rsidRPr="00991EA7">
        <w:rPr>
          <w:rFonts w:ascii="Times New Roman" w:hAnsi="Times New Roman" w:cs="Times New Roman"/>
        </w:rPr>
        <w:t xml:space="preserve">for one academic year (two semesters): </w:t>
      </w:r>
      <w:r w:rsidRPr="00991EA7">
        <w:rPr>
          <w:rFonts w:ascii="Times New Roman" w:hAnsi="Times New Roman" w:cs="Times New Roman"/>
        </w:rPr>
        <w:t>September 2021 to June 2022.</w:t>
      </w:r>
    </w:p>
    <w:p w14:paraId="6C6D843D" w14:textId="05E906CD" w:rsidR="004D4CFE" w:rsidRPr="00991EA7" w:rsidRDefault="006515C8" w:rsidP="009C3466">
      <w:pPr>
        <w:spacing w:before="240"/>
        <w:ind w:left="425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Note: </w:t>
      </w:r>
    </w:p>
    <w:p w14:paraId="29D2E2BB" w14:textId="15E4EB04" w:rsidR="004D4CFE" w:rsidRPr="00991EA7" w:rsidRDefault="004821A3" w:rsidP="009C3466">
      <w:pPr>
        <w:pStyle w:val="a5"/>
        <w:numPr>
          <w:ilvl w:val="0"/>
          <w:numId w:val="4"/>
        </w:numPr>
        <w:spacing w:before="120"/>
        <w:ind w:left="709" w:hanging="142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E</w:t>
      </w:r>
      <w:r w:rsidR="006515C8" w:rsidRPr="00991EA7">
        <w:rPr>
          <w:rFonts w:ascii="Times New Roman" w:hAnsi="Times New Roman" w:cs="Times New Roman"/>
        </w:rPr>
        <w:t xml:space="preserve">xchange students of </w:t>
      </w:r>
      <w:r w:rsidR="00BE11C2">
        <w:rPr>
          <w:rFonts w:ascii="Times New Roman" w:hAnsi="Times New Roman" w:cs="Times New Roman"/>
        </w:rPr>
        <w:t>local</w:t>
      </w:r>
      <w:r w:rsidRPr="00991EA7">
        <w:rPr>
          <w:rFonts w:ascii="Times New Roman" w:hAnsi="Times New Roman" w:cs="Times New Roman"/>
        </w:rPr>
        <w:t xml:space="preserve"> and </w:t>
      </w:r>
      <w:r w:rsidR="009156A6">
        <w:rPr>
          <w:rFonts w:ascii="Times New Roman" w:hAnsi="Times New Roman" w:cs="Times New Roman"/>
        </w:rPr>
        <w:t>foreign</w:t>
      </w:r>
      <w:r w:rsidR="009156A6" w:rsidRPr="00991EA7">
        <w:rPr>
          <w:rFonts w:ascii="Times New Roman" w:hAnsi="Times New Roman" w:cs="Times New Roman"/>
        </w:rPr>
        <w:t xml:space="preserve"> </w:t>
      </w:r>
      <w:r w:rsidR="006515C8" w:rsidRPr="00991EA7">
        <w:rPr>
          <w:rFonts w:ascii="Times New Roman" w:hAnsi="Times New Roman" w:cs="Times New Roman"/>
        </w:rPr>
        <w:t xml:space="preserve">schools </w:t>
      </w:r>
      <w:r w:rsidRPr="00991EA7">
        <w:rPr>
          <w:rFonts w:ascii="Times New Roman" w:hAnsi="Times New Roman" w:cs="Times New Roman"/>
        </w:rPr>
        <w:t xml:space="preserve">must have </w:t>
      </w:r>
      <w:r w:rsidR="00AC2487">
        <w:rPr>
          <w:rFonts w:ascii="Times New Roman" w:hAnsi="Times New Roman" w:cs="Times New Roman"/>
        </w:rPr>
        <w:t xml:space="preserve">an </w:t>
      </w:r>
      <w:r w:rsidRPr="00991EA7">
        <w:rPr>
          <w:rFonts w:ascii="Times New Roman" w:hAnsi="Times New Roman" w:cs="Times New Roman"/>
        </w:rPr>
        <w:t xml:space="preserve">equivalent </w:t>
      </w:r>
      <w:r w:rsidR="00AC2487">
        <w:rPr>
          <w:rFonts w:ascii="Times New Roman" w:hAnsi="Times New Roman" w:cs="Times New Roman"/>
        </w:rPr>
        <w:t xml:space="preserve">level of </w:t>
      </w:r>
      <w:r w:rsidRPr="00991EA7">
        <w:rPr>
          <w:rFonts w:ascii="Times New Roman" w:hAnsi="Times New Roman" w:cs="Times New Roman"/>
        </w:rPr>
        <w:t xml:space="preserve">education </w:t>
      </w:r>
      <w:r w:rsidR="006515C8" w:rsidRPr="00991EA7">
        <w:rPr>
          <w:rFonts w:ascii="Times New Roman" w:hAnsi="Times New Roman" w:cs="Times New Roman"/>
        </w:rPr>
        <w:t>(for example</w:t>
      </w:r>
      <w:r w:rsidR="009156A6">
        <w:rPr>
          <w:rFonts w:ascii="Times New Roman" w:hAnsi="Times New Roman" w:cs="Times New Roman"/>
        </w:rPr>
        <w:t>,</w:t>
      </w:r>
      <w:r w:rsidR="009156A6" w:rsidRPr="00991EA7">
        <w:rPr>
          <w:rFonts w:ascii="Times New Roman" w:hAnsi="Times New Roman" w:cs="Times New Roman"/>
        </w:rPr>
        <w:t xml:space="preserve"> those </w:t>
      </w:r>
      <w:r w:rsidR="004133EB">
        <w:rPr>
          <w:rFonts w:ascii="Times New Roman" w:hAnsi="Times New Roman" w:cs="Times New Roman"/>
        </w:rPr>
        <w:t>studying for a</w:t>
      </w:r>
      <w:r w:rsidRPr="00991EA7">
        <w:rPr>
          <w:rFonts w:ascii="Times New Roman" w:hAnsi="Times New Roman" w:cs="Times New Roman"/>
        </w:rPr>
        <w:t xml:space="preserve"> </w:t>
      </w:r>
      <w:r w:rsidR="009156A6" w:rsidRPr="00991EA7">
        <w:rPr>
          <w:rFonts w:ascii="Times New Roman" w:hAnsi="Times New Roman" w:cs="Times New Roman"/>
        </w:rPr>
        <w:t>bachelor</w:t>
      </w:r>
      <w:r w:rsidR="009156A6">
        <w:rPr>
          <w:rFonts w:ascii="Times New Roman" w:hAnsi="Times New Roman" w:cs="Times New Roman"/>
        </w:rPr>
        <w:t>’</w:t>
      </w:r>
      <w:r w:rsidR="009156A6" w:rsidRPr="00991EA7">
        <w:rPr>
          <w:rFonts w:ascii="Times New Roman" w:hAnsi="Times New Roman" w:cs="Times New Roman"/>
        </w:rPr>
        <w:t xml:space="preserve">s </w:t>
      </w:r>
      <w:r w:rsidRPr="00991EA7">
        <w:rPr>
          <w:rFonts w:ascii="Times New Roman" w:hAnsi="Times New Roman" w:cs="Times New Roman"/>
        </w:rPr>
        <w:t>degree may only apply for DILA</w:t>
      </w:r>
      <w:r w:rsidR="009156A6">
        <w:rPr>
          <w:rFonts w:ascii="Times New Roman" w:hAnsi="Times New Roman" w:cs="Times New Roman"/>
        </w:rPr>
        <w:t>’s</w:t>
      </w:r>
      <w:r w:rsidRPr="00991EA7">
        <w:rPr>
          <w:rFonts w:ascii="Times New Roman" w:hAnsi="Times New Roman" w:cs="Times New Roman"/>
        </w:rPr>
        <w:t xml:space="preserve"> </w:t>
      </w:r>
      <w:r w:rsidR="009156A6" w:rsidRPr="00991EA7">
        <w:rPr>
          <w:rFonts w:ascii="Times New Roman" w:hAnsi="Times New Roman" w:cs="Times New Roman"/>
        </w:rPr>
        <w:t>bachelor</w:t>
      </w:r>
      <w:r w:rsidR="009156A6">
        <w:rPr>
          <w:rFonts w:ascii="Times New Roman" w:hAnsi="Times New Roman" w:cs="Times New Roman"/>
        </w:rPr>
        <w:t>’</w:t>
      </w:r>
      <w:r w:rsidR="009156A6" w:rsidRPr="00991EA7">
        <w:rPr>
          <w:rFonts w:ascii="Times New Roman" w:hAnsi="Times New Roman" w:cs="Times New Roman"/>
        </w:rPr>
        <w:t xml:space="preserve">s </w:t>
      </w:r>
      <w:r w:rsidR="004133EB">
        <w:rPr>
          <w:rFonts w:ascii="Times New Roman" w:hAnsi="Times New Roman" w:cs="Times New Roman"/>
        </w:rPr>
        <w:t>program</w:t>
      </w:r>
      <w:r w:rsidRPr="00991EA7">
        <w:rPr>
          <w:rFonts w:ascii="Times New Roman" w:hAnsi="Times New Roman" w:cs="Times New Roman"/>
        </w:rPr>
        <w:t>)</w:t>
      </w:r>
      <w:r w:rsidR="004133EB">
        <w:rPr>
          <w:rFonts w:ascii="Times New Roman" w:hAnsi="Times New Roman" w:cs="Times New Roman"/>
        </w:rPr>
        <w:t>.</w:t>
      </w:r>
    </w:p>
    <w:p w14:paraId="2A454F93" w14:textId="62924819" w:rsidR="00D21DDE" w:rsidRPr="00991EA7" w:rsidRDefault="00A26F16" w:rsidP="009C3466">
      <w:pPr>
        <w:pStyle w:val="a5"/>
        <w:numPr>
          <w:ilvl w:val="0"/>
          <w:numId w:val="4"/>
        </w:numPr>
        <w:spacing w:before="120"/>
        <w:ind w:left="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Exchange length</w:t>
      </w:r>
      <w:r w:rsidR="006515C8" w:rsidRPr="00991EA7">
        <w:rPr>
          <w:rFonts w:ascii="Times New Roman" w:hAnsi="Times New Roman" w:cs="Times New Roman"/>
        </w:rPr>
        <w:t xml:space="preserve"> </w:t>
      </w:r>
      <w:r w:rsidR="00125D54" w:rsidRPr="00991EA7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be</w:t>
      </w:r>
      <w:r w:rsidR="00125D54" w:rsidRPr="00991EA7">
        <w:rPr>
          <w:rFonts w:ascii="Times New Roman" w:hAnsi="Times New Roman" w:cs="Times New Roman"/>
        </w:rPr>
        <w:t xml:space="preserve"> </w:t>
      </w:r>
      <w:r w:rsidR="006515C8" w:rsidRPr="00991EA7">
        <w:rPr>
          <w:rFonts w:ascii="Times New Roman" w:hAnsi="Times New Roman" w:cs="Times New Roman"/>
        </w:rPr>
        <w:t>at least one semester and no more than one academic year.</w:t>
      </w:r>
    </w:p>
    <w:p w14:paraId="03BE461A" w14:textId="05362BB5" w:rsidR="00125D54" w:rsidRPr="00991EA7" w:rsidRDefault="00125D54" w:rsidP="009C3466">
      <w:pPr>
        <w:pStyle w:val="a5"/>
        <w:numPr>
          <w:ilvl w:val="0"/>
          <w:numId w:val="1"/>
        </w:numPr>
        <w:spacing w:before="24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Application Deadline: ~ April </w:t>
      </w:r>
      <w:r w:rsidR="00F805C2">
        <w:rPr>
          <w:rFonts w:ascii="新細明體" w:eastAsia="新細明體" w:hAnsi="新細明體" w:cs="Times New Roman" w:hint="eastAsia"/>
        </w:rPr>
        <w:t>30</w:t>
      </w:r>
      <w:r w:rsidR="008D71DE" w:rsidRPr="00991EA7">
        <w:rPr>
          <w:rFonts w:ascii="Times New Roman" w:hAnsi="Times New Roman" w:cs="Times New Roman"/>
        </w:rPr>
        <w:t>,</w:t>
      </w:r>
      <w:r w:rsidRPr="00991EA7">
        <w:rPr>
          <w:rFonts w:ascii="Times New Roman" w:hAnsi="Times New Roman" w:cs="Times New Roman"/>
        </w:rPr>
        <w:t xml:space="preserve"> 2021</w:t>
      </w:r>
    </w:p>
    <w:p w14:paraId="4A843F19" w14:textId="20E4C8B7" w:rsidR="00D21DDE" w:rsidRPr="00991EA7" w:rsidRDefault="00125D54" w:rsidP="00F8015E">
      <w:pPr>
        <w:pStyle w:val="a5"/>
        <w:numPr>
          <w:ilvl w:val="0"/>
          <w:numId w:val="1"/>
        </w:numPr>
        <w:spacing w:before="240" w:after="100" w:afterAutospacing="1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Eligibility </w:t>
      </w:r>
    </w:p>
    <w:p w14:paraId="6D747668" w14:textId="39033F15" w:rsidR="009D3BC7" w:rsidRPr="00991EA7" w:rsidRDefault="00094E72" w:rsidP="00094E72">
      <w:pPr>
        <w:pStyle w:val="a5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094E72">
        <w:rPr>
          <w:rFonts w:ascii="Times New Roman" w:hAnsi="Times New Roman" w:cs="Times New Roman"/>
        </w:rPr>
        <w:t>The applicant’s current area of study and degree level must correspond to the department of our institute that is being applied for.</w:t>
      </w:r>
    </w:p>
    <w:p w14:paraId="3DABEA8B" w14:textId="2A929846" w:rsidR="00125D54" w:rsidRPr="00991EA7" w:rsidRDefault="00125D54" w:rsidP="009D3BC7">
      <w:pPr>
        <w:pStyle w:val="a5"/>
        <w:numPr>
          <w:ilvl w:val="0"/>
          <w:numId w:val="7"/>
        </w:numPr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Chinese language </w:t>
      </w:r>
      <w:r w:rsidR="0079755F">
        <w:rPr>
          <w:rFonts w:ascii="Times New Roman" w:hAnsi="Times New Roman" w:cs="Times New Roman"/>
        </w:rPr>
        <w:t>proficiency:</w:t>
      </w:r>
      <w:r w:rsidR="006D7BAA" w:rsidRPr="00991EA7">
        <w:rPr>
          <w:rFonts w:ascii="Times New Roman" w:hAnsi="Times New Roman" w:cs="Times New Roman"/>
        </w:rPr>
        <w:t xml:space="preserve"> the applicant should </w:t>
      </w:r>
      <w:r w:rsidR="006A7898" w:rsidRPr="00991EA7">
        <w:rPr>
          <w:rFonts w:ascii="Times New Roman" w:hAnsi="Times New Roman" w:cs="Times New Roman"/>
        </w:rPr>
        <w:t xml:space="preserve">meet </w:t>
      </w:r>
      <w:r w:rsidRPr="00991EA7">
        <w:rPr>
          <w:rFonts w:ascii="Times New Roman" w:hAnsi="Times New Roman" w:cs="Times New Roman"/>
        </w:rPr>
        <w:t xml:space="preserve">one of the following </w:t>
      </w:r>
      <w:r w:rsidR="006D7BAA" w:rsidRPr="00991EA7">
        <w:rPr>
          <w:rFonts w:ascii="Times New Roman" w:hAnsi="Times New Roman" w:cs="Times New Roman"/>
        </w:rPr>
        <w:t>requi</w:t>
      </w:r>
      <w:r w:rsidR="005526A3">
        <w:rPr>
          <w:rFonts w:ascii="Times New Roman" w:hAnsi="Times New Roman" w:cs="Times New Roman"/>
        </w:rPr>
        <w:t>r</w:t>
      </w:r>
      <w:r w:rsidR="006D7BAA" w:rsidRPr="00991EA7">
        <w:rPr>
          <w:rFonts w:ascii="Times New Roman" w:hAnsi="Times New Roman" w:cs="Times New Roman"/>
        </w:rPr>
        <w:t>ements</w:t>
      </w:r>
      <w:r w:rsidRPr="00991EA7">
        <w:rPr>
          <w:rFonts w:ascii="Times New Roman" w:hAnsi="Times New Roman" w:cs="Times New Roman"/>
        </w:rPr>
        <w:t>: -</w:t>
      </w:r>
    </w:p>
    <w:p w14:paraId="5E9B81DD" w14:textId="54E88274" w:rsidR="009D3BC7" w:rsidRPr="00991EA7" w:rsidRDefault="00125D54" w:rsidP="009D3BC7">
      <w:pPr>
        <w:pStyle w:val="a5"/>
        <w:numPr>
          <w:ilvl w:val="0"/>
          <w:numId w:val="9"/>
        </w:numPr>
        <w:spacing w:before="120"/>
        <w:ind w:left="993" w:hanging="142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Equivalent to CEFR language proficiency indicator A1 (entry level) </w:t>
      </w:r>
      <w:r w:rsidR="00F622D0" w:rsidRPr="00991EA7">
        <w:rPr>
          <w:rFonts w:ascii="Times New Roman" w:hAnsi="Times New Roman" w:cs="Times New Roman"/>
        </w:rPr>
        <w:t xml:space="preserve">in </w:t>
      </w:r>
      <w:r w:rsidRPr="00991EA7">
        <w:rPr>
          <w:rFonts w:ascii="Times New Roman" w:hAnsi="Times New Roman" w:cs="Times New Roman"/>
        </w:rPr>
        <w:t xml:space="preserve">Chinese </w:t>
      </w:r>
      <w:r w:rsidR="00F622D0" w:rsidRPr="00991EA7">
        <w:rPr>
          <w:rFonts w:ascii="Times New Roman" w:hAnsi="Times New Roman" w:cs="Times New Roman"/>
        </w:rPr>
        <w:t xml:space="preserve">language </w:t>
      </w:r>
      <w:r w:rsidR="005526A3">
        <w:rPr>
          <w:rFonts w:ascii="Times New Roman" w:hAnsi="Times New Roman" w:cs="Times New Roman"/>
        </w:rPr>
        <w:t>proficiency</w:t>
      </w:r>
      <w:r w:rsidRPr="00991EA7">
        <w:rPr>
          <w:rFonts w:ascii="Times New Roman" w:hAnsi="Times New Roman" w:cs="Times New Roman"/>
        </w:rPr>
        <w:t>.</w:t>
      </w:r>
    </w:p>
    <w:p w14:paraId="7BD87C2E" w14:textId="280366AA" w:rsidR="00125D54" w:rsidRPr="00991EA7" w:rsidRDefault="005526A3" w:rsidP="009C3466">
      <w:pPr>
        <w:pStyle w:val="a5"/>
        <w:numPr>
          <w:ilvl w:val="0"/>
          <w:numId w:val="9"/>
        </w:numPr>
        <w:spacing w:before="120"/>
        <w:ind w:left="993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25D54" w:rsidRPr="00991EA7">
        <w:rPr>
          <w:rFonts w:ascii="Times New Roman" w:hAnsi="Times New Roman" w:cs="Times New Roman"/>
        </w:rPr>
        <w:t xml:space="preserve">ormal Chinese language </w:t>
      </w:r>
      <w:r>
        <w:rPr>
          <w:rFonts w:ascii="Times New Roman" w:hAnsi="Times New Roman" w:cs="Times New Roman"/>
        </w:rPr>
        <w:t>training</w:t>
      </w:r>
      <w:r w:rsidRPr="00991EA7">
        <w:rPr>
          <w:rFonts w:ascii="Times New Roman" w:hAnsi="Times New Roman" w:cs="Times New Roman"/>
        </w:rPr>
        <w:t xml:space="preserve"> </w:t>
      </w:r>
      <w:r w:rsidR="00F622D0" w:rsidRPr="00991EA7">
        <w:rPr>
          <w:rFonts w:ascii="Times New Roman" w:hAnsi="Times New Roman" w:cs="Times New Roman"/>
        </w:rPr>
        <w:t>in the home</w:t>
      </w:r>
      <w:r>
        <w:rPr>
          <w:rFonts w:ascii="Times New Roman" w:hAnsi="Times New Roman" w:cs="Times New Roman"/>
        </w:rPr>
        <w:t xml:space="preserve"> </w:t>
      </w:r>
      <w:r w:rsidR="00F622D0" w:rsidRPr="00991EA7">
        <w:rPr>
          <w:rFonts w:ascii="Times New Roman" w:hAnsi="Times New Roman" w:cs="Times New Roman"/>
        </w:rPr>
        <w:t xml:space="preserve">country </w:t>
      </w:r>
      <w:r w:rsidR="00125D54" w:rsidRPr="00991EA7">
        <w:rPr>
          <w:rFonts w:ascii="Times New Roman" w:hAnsi="Times New Roman" w:cs="Times New Roman"/>
        </w:rPr>
        <w:t>for more than one year.</w:t>
      </w:r>
    </w:p>
    <w:p w14:paraId="5053149C" w14:textId="01EB1D35" w:rsidR="00F622D0" w:rsidRPr="00991EA7" w:rsidRDefault="00F8015E" w:rsidP="00F622D0">
      <w:pPr>
        <w:pStyle w:val="a5"/>
        <w:numPr>
          <w:ilvl w:val="0"/>
          <w:numId w:val="1"/>
        </w:numPr>
        <w:spacing w:before="24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Required</w:t>
      </w:r>
      <w:r w:rsidR="00F622D0" w:rsidRPr="00991EA7">
        <w:rPr>
          <w:rFonts w:ascii="Times New Roman" w:hAnsi="Times New Roman" w:cs="Times New Roman"/>
        </w:rPr>
        <w:t xml:space="preserve"> </w:t>
      </w:r>
      <w:r w:rsidRPr="00991EA7">
        <w:rPr>
          <w:rFonts w:ascii="Times New Roman" w:hAnsi="Times New Roman" w:cs="Times New Roman"/>
        </w:rPr>
        <w:t>D</w:t>
      </w:r>
      <w:r w:rsidR="00F622D0" w:rsidRPr="00991EA7">
        <w:rPr>
          <w:rFonts w:ascii="Times New Roman" w:hAnsi="Times New Roman" w:cs="Times New Roman"/>
        </w:rPr>
        <w:t>ocuments (</w:t>
      </w:r>
      <w:r w:rsidR="007910C5" w:rsidRPr="00991EA7">
        <w:rPr>
          <w:rFonts w:ascii="Times New Roman" w:hAnsi="Times New Roman" w:cs="Times New Roman"/>
        </w:rPr>
        <w:t xml:space="preserve">PLEASE </w:t>
      </w:r>
      <w:r w:rsidR="00F622D0" w:rsidRPr="00991EA7">
        <w:rPr>
          <w:rFonts w:ascii="Times New Roman" w:hAnsi="Times New Roman" w:cs="Times New Roman"/>
        </w:rPr>
        <w:t xml:space="preserve">send </w:t>
      </w:r>
      <w:r w:rsidR="00635AC5" w:rsidRPr="00991EA7">
        <w:rPr>
          <w:rFonts w:ascii="Times New Roman" w:hAnsi="Times New Roman" w:cs="Times New Roman"/>
        </w:rPr>
        <w:t>scan</w:t>
      </w:r>
      <w:r w:rsidR="00635AC5">
        <w:rPr>
          <w:rFonts w:ascii="Times New Roman" w:hAnsi="Times New Roman" w:cs="Times New Roman"/>
        </w:rPr>
        <w:t>ned</w:t>
      </w:r>
      <w:r w:rsidR="00F622D0" w:rsidRPr="00991EA7">
        <w:rPr>
          <w:rFonts w:ascii="Times New Roman" w:hAnsi="Times New Roman" w:cs="Times New Roman"/>
        </w:rPr>
        <w:t xml:space="preserve"> file</w:t>
      </w:r>
      <w:r w:rsidR="00DD6D89">
        <w:rPr>
          <w:rFonts w:ascii="Times New Roman" w:hAnsi="Times New Roman" w:cs="Times New Roman"/>
        </w:rPr>
        <w:t>s</w:t>
      </w:r>
      <w:r w:rsidRPr="00991EA7">
        <w:rPr>
          <w:rFonts w:ascii="Times New Roman" w:hAnsi="Times New Roman" w:cs="Times New Roman"/>
        </w:rPr>
        <w:t xml:space="preserve"> in PDF format</w:t>
      </w:r>
      <w:r w:rsidR="00F622D0" w:rsidRPr="00991EA7">
        <w:rPr>
          <w:rFonts w:ascii="Times New Roman" w:hAnsi="Times New Roman" w:cs="Times New Roman"/>
        </w:rPr>
        <w:t>):</w:t>
      </w:r>
    </w:p>
    <w:p w14:paraId="7A397EB9" w14:textId="33CC2C62" w:rsidR="00F622D0" w:rsidRPr="00991EA7" w:rsidRDefault="006D7BAA" w:rsidP="00F8015E">
      <w:pPr>
        <w:pStyle w:val="Web"/>
        <w:spacing w:before="0" w:beforeAutospacing="0"/>
        <w:ind w:left="425"/>
      </w:pPr>
      <w:r w:rsidRPr="00991EA7">
        <w:t>(</w:t>
      </w:r>
      <w:r w:rsidR="007910C5">
        <w:t xml:space="preserve">The </w:t>
      </w:r>
      <w:r w:rsidR="002D2F69" w:rsidRPr="00991EA7">
        <w:t xml:space="preserve">OIA </w:t>
      </w:r>
      <w:r w:rsidRPr="00991EA7">
        <w:t>will not accept delayed applications or incomplete application documents)</w:t>
      </w:r>
    </w:p>
    <w:p w14:paraId="191808DA" w14:textId="7E3C5BCA" w:rsidR="00F8015E" w:rsidRPr="00991EA7" w:rsidRDefault="00F67013" w:rsidP="00780D43">
      <w:pPr>
        <w:pStyle w:val="a5"/>
        <w:numPr>
          <w:ilvl w:val="0"/>
          <w:numId w:val="11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Exchange student a</w:t>
      </w:r>
      <w:r w:rsidR="00F622D0" w:rsidRPr="00991EA7">
        <w:rPr>
          <w:rFonts w:ascii="Times New Roman" w:hAnsi="Times New Roman" w:cs="Times New Roman"/>
        </w:rPr>
        <w:t>pplication form (</w:t>
      </w:r>
      <w:r w:rsidRPr="00991EA7">
        <w:rPr>
          <w:rFonts w:ascii="Times New Roman" w:hAnsi="Times New Roman" w:cs="Times New Roman"/>
        </w:rPr>
        <w:t>Appendix</w:t>
      </w:r>
      <w:r w:rsidR="00F622D0" w:rsidRPr="00991EA7">
        <w:rPr>
          <w:rFonts w:ascii="Times New Roman" w:hAnsi="Times New Roman" w:cs="Times New Roman"/>
        </w:rPr>
        <w:t xml:space="preserve"> 1).</w:t>
      </w:r>
    </w:p>
    <w:p w14:paraId="0F6025D6" w14:textId="746DB928" w:rsidR="00F8015E" w:rsidRPr="00991EA7" w:rsidRDefault="00F622D0" w:rsidP="00F622D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Photos (</w:t>
      </w:r>
      <w:r w:rsidR="007910C5" w:rsidRPr="00991EA7">
        <w:rPr>
          <w:rFonts w:ascii="Times New Roman" w:hAnsi="Times New Roman" w:cs="Times New Roman"/>
        </w:rPr>
        <w:t xml:space="preserve">passport </w:t>
      </w:r>
      <w:r w:rsidR="002D2F69" w:rsidRPr="00991EA7">
        <w:rPr>
          <w:rFonts w:ascii="Times New Roman" w:hAnsi="Times New Roman" w:cs="Times New Roman"/>
        </w:rPr>
        <w:t xml:space="preserve">size </w:t>
      </w:r>
      <w:r w:rsidRPr="00991EA7">
        <w:rPr>
          <w:rFonts w:ascii="Times New Roman" w:hAnsi="Times New Roman" w:cs="Times New Roman"/>
        </w:rPr>
        <w:t>attach</w:t>
      </w:r>
      <w:r w:rsidR="007910C5">
        <w:rPr>
          <w:rFonts w:ascii="Times New Roman" w:hAnsi="Times New Roman" w:cs="Times New Roman"/>
        </w:rPr>
        <w:t>ed</w:t>
      </w:r>
      <w:r w:rsidRPr="00991EA7">
        <w:rPr>
          <w:rFonts w:ascii="Times New Roman" w:hAnsi="Times New Roman" w:cs="Times New Roman"/>
        </w:rPr>
        <w:t xml:space="preserve"> </w:t>
      </w:r>
      <w:r w:rsidR="007910C5">
        <w:rPr>
          <w:rFonts w:ascii="Times New Roman" w:hAnsi="Times New Roman" w:cs="Times New Roman"/>
        </w:rPr>
        <w:t>to</w:t>
      </w:r>
      <w:r w:rsidR="007910C5" w:rsidRPr="00991EA7">
        <w:rPr>
          <w:rFonts w:ascii="Times New Roman" w:hAnsi="Times New Roman" w:cs="Times New Roman"/>
        </w:rPr>
        <w:t xml:space="preserve"> </w:t>
      </w:r>
      <w:r w:rsidRPr="00991EA7">
        <w:rPr>
          <w:rFonts w:ascii="Times New Roman" w:hAnsi="Times New Roman" w:cs="Times New Roman"/>
        </w:rPr>
        <w:t>the application form).</w:t>
      </w:r>
    </w:p>
    <w:p w14:paraId="114BC67C" w14:textId="07FFA8A7" w:rsidR="00F8015E" w:rsidRPr="00991EA7" w:rsidRDefault="00F622D0" w:rsidP="00F622D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Passport</w:t>
      </w:r>
      <w:r w:rsidR="002D2F69" w:rsidRPr="00991EA7">
        <w:rPr>
          <w:rFonts w:ascii="Times New Roman" w:hAnsi="Times New Roman" w:cs="Times New Roman"/>
        </w:rPr>
        <w:t>.</w:t>
      </w:r>
    </w:p>
    <w:p w14:paraId="6982250C" w14:textId="68BB510D" w:rsidR="00F8015E" w:rsidRPr="00991EA7" w:rsidRDefault="00F622D0" w:rsidP="00F622D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Certificate of </w:t>
      </w:r>
      <w:r w:rsidR="00780D43" w:rsidRPr="00991EA7">
        <w:rPr>
          <w:rFonts w:ascii="Times New Roman" w:hAnsi="Times New Roman" w:cs="Times New Roman"/>
        </w:rPr>
        <w:t>study.</w:t>
      </w:r>
    </w:p>
    <w:p w14:paraId="19A7F3D5" w14:textId="722BE737" w:rsidR="00F8015E" w:rsidRPr="00991EA7" w:rsidRDefault="00F67013" w:rsidP="00F622D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Study</w:t>
      </w:r>
      <w:r w:rsidR="00F622D0" w:rsidRPr="00991EA7">
        <w:rPr>
          <w:rFonts w:ascii="Times New Roman" w:hAnsi="Times New Roman" w:cs="Times New Roman"/>
        </w:rPr>
        <w:t xml:space="preserve"> plan.</w:t>
      </w:r>
    </w:p>
    <w:p w14:paraId="43B48E45" w14:textId="4D15C6B6" w:rsidR="00F622D0" w:rsidRPr="00991EA7" w:rsidRDefault="00F622D0" w:rsidP="00F622D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Recommendation </w:t>
      </w:r>
      <w:r w:rsidR="007910C5" w:rsidRPr="00991EA7">
        <w:rPr>
          <w:rFonts w:ascii="Times New Roman" w:hAnsi="Times New Roman" w:cs="Times New Roman"/>
        </w:rPr>
        <w:t xml:space="preserve">letter </w:t>
      </w:r>
      <w:r w:rsidR="004852EF" w:rsidRPr="00991EA7">
        <w:rPr>
          <w:rFonts w:ascii="Times New Roman" w:hAnsi="Times New Roman" w:cs="Times New Roman"/>
        </w:rPr>
        <w:t>(University Professor).</w:t>
      </w:r>
    </w:p>
    <w:p w14:paraId="24EDFBE7" w14:textId="3065190F" w:rsidR="002D2F69" w:rsidRPr="00991EA7" w:rsidRDefault="002D2F69" w:rsidP="00F622D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Chinese </w:t>
      </w:r>
      <w:r w:rsidR="007910C5" w:rsidRPr="00991EA7">
        <w:rPr>
          <w:rFonts w:ascii="Times New Roman" w:hAnsi="Times New Roman" w:cs="Times New Roman"/>
        </w:rPr>
        <w:t>language proficiency test transcript.</w:t>
      </w:r>
    </w:p>
    <w:p w14:paraId="1C8CA368" w14:textId="24ACFFFB" w:rsidR="00780D43" w:rsidRPr="00991EA7" w:rsidRDefault="00F622D0" w:rsidP="00780D43">
      <w:pPr>
        <w:spacing w:before="240"/>
        <w:ind w:left="426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Please email the above </w:t>
      </w:r>
      <w:r w:rsidR="00780D43" w:rsidRPr="00991EA7">
        <w:rPr>
          <w:rFonts w:ascii="Times New Roman" w:hAnsi="Times New Roman" w:cs="Times New Roman"/>
        </w:rPr>
        <w:t>require</w:t>
      </w:r>
      <w:r w:rsidR="007910C5">
        <w:rPr>
          <w:rFonts w:ascii="Times New Roman" w:hAnsi="Times New Roman" w:cs="Times New Roman"/>
        </w:rPr>
        <w:t>d</w:t>
      </w:r>
      <w:r w:rsidR="00780D43" w:rsidRPr="00991EA7">
        <w:rPr>
          <w:rFonts w:ascii="Times New Roman" w:hAnsi="Times New Roman" w:cs="Times New Roman"/>
        </w:rPr>
        <w:t xml:space="preserve"> </w:t>
      </w:r>
      <w:r w:rsidRPr="00991EA7">
        <w:rPr>
          <w:rFonts w:ascii="Times New Roman" w:hAnsi="Times New Roman" w:cs="Times New Roman"/>
        </w:rPr>
        <w:t xml:space="preserve">documents to: </w:t>
      </w:r>
    </w:p>
    <w:p w14:paraId="3FD87783" w14:textId="77777777" w:rsidR="00780D43" w:rsidRPr="00991EA7" w:rsidRDefault="00780D43" w:rsidP="00780D43">
      <w:pPr>
        <w:spacing w:before="120"/>
        <w:ind w:left="425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Dharma Drum Institute of Liberal Arts (Office of International Affairs)</w:t>
      </w:r>
    </w:p>
    <w:p w14:paraId="5D701B90" w14:textId="0DE00B13" w:rsidR="00780D43" w:rsidRPr="00991EA7" w:rsidRDefault="00780D43" w:rsidP="00780D43">
      <w:pPr>
        <w:ind w:left="425"/>
        <w:contextualSpacing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Name: </w:t>
      </w:r>
      <w:r w:rsidR="00F622D0" w:rsidRPr="00991EA7">
        <w:rPr>
          <w:rFonts w:ascii="Times New Roman" w:hAnsi="Times New Roman" w:cs="Times New Roman"/>
        </w:rPr>
        <w:t>Lu</w:t>
      </w:r>
      <w:r w:rsidR="00823814">
        <w:rPr>
          <w:rFonts w:ascii="Times New Roman" w:hAnsi="Times New Roman" w:cs="Times New Roman"/>
        </w:rPr>
        <w:t>,</w:t>
      </w:r>
      <w:r w:rsidR="00F622D0" w:rsidRPr="00991EA7">
        <w:rPr>
          <w:rFonts w:ascii="Times New Roman" w:hAnsi="Times New Roman" w:cs="Times New Roman"/>
        </w:rPr>
        <w:t xml:space="preserve"> You</w:t>
      </w:r>
      <w:r w:rsidR="0009098C" w:rsidRPr="0009098C">
        <w:rPr>
          <w:rFonts w:ascii="Times New Roman" w:eastAsia="新細明體" w:hAnsi="Times New Roman" w:cs="Times New Roman" w:hint="eastAsia"/>
        </w:rPr>
        <w:t>r</w:t>
      </w:r>
      <w:r w:rsidR="00F622D0" w:rsidRPr="00991EA7">
        <w:rPr>
          <w:rFonts w:ascii="Times New Roman" w:hAnsi="Times New Roman" w:cs="Times New Roman"/>
        </w:rPr>
        <w:t>u</w:t>
      </w:r>
      <w:r w:rsidRPr="00991EA7">
        <w:rPr>
          <w:rFonts w:ascii="Times New Roman" w:hAnsi="Times New Roman" w:cs="Times New Roman"/>
        </w:rPr>
        <w:t xml:space="preserve"> (</w:t>
      </w:r>
      <w:r w:rsidRPr="00991EA7">
        <w:rPr>
          <w:rFonts w:ascii="Times New Roman" w:eastAsia="新細明體" w:hAnsi="Times New Roman" w:cs="Times New Roman"/>
        </w:rPr>
        <w:t>呂幼如</w:t>
      </w:r>
      <w:r w:rsidRPr="00991EA7">
        <w:rPr>
          <w:rFonts w:ascii="Times New Roman" w:hAnsi="Times New Roman" w:cs="Times New Roman"/>
        </w:rPr>
        <w:t>)</w:t>
      </w:r>
      <w:r w:rsidR="00F622D0" w:rsidRPr="00991EA7">
        <w:rPr>
          <w:rFonts w:ascii="Times New Roman" w:hAnsi="Times New Roman" w:cs="Times New Roman"/>
        </w:rPr>
        <w:t xml:space="preserve"> </w:t>
      </w:r>
    </w:p>
    <w:p w14:paraId="4E81B1E2" w14:textId="074C90A2" w:rsidR="002D2F69" w:rsidRPr="00991EA7" w:rsidRDefault="00F622D0" w:rsidP="00780D43">
      <w:pPr>
        <w:ind w:left="425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Email: luyouru@dila.edu.tw.</w:t>
      </w:r>
    </w:p>
    <w:p w14:paraId="17BFF94B" w14:textId="549F1FDA" w:rsidR="00780D43" w:rsidRPr="00991EA7" w:rsidRDefault="00780D43" w:rsidP="00780D43">
      <w:pPr>
        <w:pStyle w:val="a5"/>
        <w:numPr>
          <w:ilvl w:val="0"/>
          <w:numId w:val="1"/>
        </w:numPr>
        <w:spacing w:before="24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lastRenderedPageBreak/>
        <w:t xml:space="preserve">Exchange </w:t>
      </w:r>
      <w:r w:rsidR="00D93F9E" w:rsidRPr="00991EA7">
        <w:rPr>
          <w:rFonts w:ascii="Times New Roman" w:hAnsi="Times New Roman" w:cs="Times New Roman"/>
        </w:rPr>
        <w:t>Program list</w:t>
      </w:r>
      <w:r w:rsidRPr="00991EA7">
        <w:rPr>
          <w:rFonts w:ascii="Times New Roman" w:hAnsi="Times New Roman" w:cs="Times New Roman"/>
        </w:rPr>
        <w:t>:</w:t>
      </w:r>
    </w:p>
    <w:p w14:paraId="2426D59A" w14:textId="3B419699" w:rsidR="00780D43" w:rsidRPr="00991EA7" w:rsidRDefault="00780D43" w:rsidP="00780D43">
      <w:pPr>
        <w:pStyle w:val="a5"/>
        <w:numPr>
          <w:ilvl w:val="0"/>
          <w:numId w:val="13"/>
        </w:numPr>
        <w:spacing w:before="240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Department of </w:t>
      </w:r>
      <w:r w:rsidR="007910C5" w:rsidRPr="00991EA7">
        <w:rPr>
          <w:rFonts w:ascii="Times New Roman" w:hAnsi="Times New Roman" w:cs="Times New Roman"/>
        </w:rPr>
        <w:t>Buddhis</w:t>
      </w:r>
      <w:r w:rsidR="007910C5">
        <w:rPr>
          <w:rFonts w:ascii="Times New Roman" w:hAnsi="Times New Roman" w:cs="Times New Roman"/>
        </w:rPr>
        <w:t>t Studies</w:t>
      </w:r>
      <w:r w:rsidR="007910C5" w:rsidRPr="00991EA7">
        <w:rPr>
          <w:rFonts w:ascii="Times New Roman" w:hAnsi="Times New Roman" w:cs="Times New Roman"/>
        </w:rPr>
        <w:t xml:space="preserve"> </w:t>
      </w:r>
      <w:r w:rsidR="00D93F9E" w:rsidRPr="00991EA7">
        <w:rPr>
          <w:rFonts w:ascii="Times New Roman" w:hAnsi="Times New Roman" w:cs="Times New Roman"/>
        </w:rPr>
        <w:t>(Bachelor's Degree, Master's Degree and Doctoral</w:t>
      </w:r>
      <w:r w:rsidR="007910C5">
        <w:rPr>
          <w:rFonts w:ascii="Times New Roman" w:hAnsi="Times New Roman" w:cs="Times New Roman"/>
        </w:rPr>
        <w:t xml:space="preserve"> </w:t>
      </w:r>
      <w:r w:rsidR="007910C5" w:rsidRPr="00991EA7">
        <w:rPr>
          <w:rFonts w:ascii="Times New Roman" w:hAnsi="Times New Roman" w:cs="Times New Roman"/>
        </w:rPr>
        <w:t>Degree</w:t>
      </w:r>
      <w:r w:rsidR="00D93F9E" w:rsidRPr="00991EA7">
        <w:rPr>
          <w:rFonts w:ascii="Times New Roman" w:hAnsi="Times New Roman" w:cs="Times New Roman"/>
        </w:rPr>
        <w:t>)</w:t>
      </w:r>
      <w:r w:rsidRPr="00991EA7">
        <w:rPr>
          <w:rFonts w:ascii="Times New Roman" w:hAnsi="Times New Roman" w:cs="Times New Roman"/>
        </w:rPr>
        <w:t>.</w:t>
      </w:r>
    </w:p>
    <w:p w14:paraId="109B567A" w14:textId="377E9F61" w:rsidR="00780D43" w:rsidRPr="00991EA7" w:rsidRDefault="00780D43" w:rsidP="00780D43">
      <w:pPr>
        <w:pStyle w:val="a5"/>
        <w:numPr>
          <w:ilvl w:val="0"/>
          <w:numId w:val="13"/>
        </w:numPr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Master's </w:t>
      </w:r>
      <w:r w:rsidR="00BE11C2">
        <w:rPr>
          <w:rFonts w:ascii="Times New Roman" w:hAnsi="Times New Roman" w:cs="Times New Roman"/>
        </w:rPr>
        <w:t>D</w:t>
      </w:r>
      <w:r w:rsidRPr="00991EA7">
        <w:rPr>
          <w:rFonts w:ascii="Times New Roman" w:hAnsi="Times New Roman" w:cs="Times New Roman"/>
        </w:rPr>
        <w:t xml:space="preserve">egree </w:t>
      </w:r>
      <w:r w:rsidR="00BE11C2">
        <w:rPr>
          <w:rFonts w:ascii="Times New Roman" w:hAnsi="Times New Roman" w:cs="Times New Roman"/>
        </w:rPr>
        <w:t>P</w:t>
      </w:r>
      <w:r w:rsidRPr="00991EA7">
        <w:rPr>
          <w:rFonts w:ascii="Times New Roman" w:hAnsi="Times New Roman" w:cs="Times New Roman"/>
        </w:rPr>
        <w:t xml:space="preserve">rogram in </w:t>
      </w:r>
      <w:r w:rsidR="00BE11C2">
        <w:rPr>
          <w:rFonts w:ascii="Times New Roman" w:hAnsi="Times New Roman" w:cs="Times New Roman"/>
        </w:rPr>
        <w:t>L</w:t>
      </w:r>
      <w:r w:rsidRPr="00991EA7">
        <w:rPr>
          <w:rFonts w:ascii="Times New Roman" w:hAnsi="Times New Roman" w:cs="Times New Roman"/>
        </w:rPr>
        <w:t xml:space="preserve">ife </w:t>
      </w:r>
      <w:r w:rsidR="00BE11C2">
        <w:rPr>
          <w:rFonts w:ascii="Times New Roman" w:hAnsi="Times New Roman" w:cs="Times New Roman"/>
        </w:rPr>
        <w:t>E</w:t>
      </w:r>
      <w:r w:rsidRPr="00991EA7">
        <w:rPr>
          <w:rFonts w:ascii="Times New Roman" w:hAnsi="Times New Roman" w:cs="Times New Roman"/>
        </w:rPr>
        <w:t>ducation.</w:t>
      </w:r>
    </w:p>
    <w:p w14:paraId="4A739878" w14:textId="4AF11848" w:rsidR="00780D43" w:rsidRPr="00991EA7" w:rsidRDefault="00780D43" w:rsidP="00780D43">
      <w:pPr>
        <w:pStyle w:val="a5"/>
        <w:numPr>
          <w:ilvl w:val="0"/>
          <w:numId w:val="13"/>
        </w:numPr>
        <w:spacing w:before="120"/>
        <w:ind w:left="714" w:hanging="357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Master's </w:t>
      </w:r>
      <w:r w:rsidR="00BE11C2">
        <w:rPr>
          <w:rFonts w:ascii="Times New Roman" w:hAnsi="Times New Roman" w:cs="Times New Roman"/>
        </w:rPr>
        <w:t>D</w:t>
      </w:r>
      <w:r w:rsidRPr="00991EA7">
        <w:rPr>
          <w:rFonts w:ascii="Times New Roman" w:hAnsi="Times New Roman" w:cs="Times New Roman"/>
        </w:rPr>
        <w:t xml:space="preserve">egree </w:t>
      </w:r>
      <w:r w:rsidR="00BE11C2">
        <w:rPr>
          <w:rFonts w:ascii="Times New Roman" w:hAnsi="Times New Roman" w:cs="Times New Roman"/>
        </w:rPr>
        <w:t>P</w:t>
      </w:r>
      <w:r w:rsidRPr="00991EA7">
        <w:rPr>
          <w:rFonts w:ascii="Times New Roman" w:hAnsi="Times New Roman" w:cs="Times New Roman"/>
        </w:rPr>
        <w:t xml:space="preserve">rogram in </w:t>
      </w:r>
      <w:r w:rsidR="00BE11C2">
        <w:rPr>
          <w:rFonts w:ascii="Times New Roman" w:hAnsi="Times New Roman" w:cs="Times New Roman"/>
        </w:rPr>
        <w:t>S</w:t>
      </w:r>
      <w:r w:rsidRPr="00991EA7">
        <w:rPr>
          <w:rFonts w:ascii="Times New Roman" w:hAnsi="Times New Roman" w:cs="Times New Roman"/>
        </w:rPr>
        <w:t xml:space="preserve">ocial </w:t>
      </w:r>
      <w:r w:rsidR="00BE11C2">
        <w:rPr>
          <w:rFonts w:ascii="Times New Roman" w:hAnsi="Times New Roman" w:cs="Times New Roman"/>
        </w:rPr>
        <w:t>E</w:t>
      </w:r>
      <w:r w:rsidRPr="00991EA7">
        <w:rPr>
          <w:rFonts w:ascii="Times New Roman" w:hAnsi="Times New Roman" w:cs="Times New Roman"/>
        </w:rPr>
        <w:t xml:space="preserve">nterprise and </w:t>
      </w:r>
      <w:r w:rsidR="00BE11C2">
        <w:rPr>
          <w:rFonts w:ascii="Times New Roman" w:hAnsi="Times New Roman" w:cs="Times New Roman"/>
        </w:rPr>
        <w:t>I</w:t>
      </w:r>
      <w:r w:rsidRPr="00991EA7">
        <w:rPr>
          <w:rFonts w:ascii="Times New Roman" w:hAnsi="Times New Roman" w:cs="Times New Roman"/>
        </w:rPr>
        <w:t>nnovation.</w:t>
      </w:r>
    </w:p>
    <w:p w14:paraId="4FAD1D77" w14:textId="3CAB1DC3" w:rsidR="00780D43" w:rsidRPr="00991EA7" w:rsidRDefault="00780D43" w:rsidP="00780D43">
      <w:pPr>
        <w:pStyle w:val="a5"/>
        <w:numPr>
          <w:ilvl w:val="0"/>
          <w:numId w:val="1"/>
        </w:numPr>
        <w:spacing w:before="24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Admission Announcements</w:t>
      </w:r>
    </w:p>
    <w:p w14:paraId="6CA4F233" w14:textId="5E3B4B6A" w:rsidR="00F622D0" w:rsidRPr="00991EA7" w:rsidRDefault="00780D43" w:rsidP="008D71DE">
      <w:pPr>
        <w:spacing w:before="240"/>
        <w:ind w:left="426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The </w:t>
      </w:r>
      <w:r w:rsidR="008D71DE" w:rsidRPr="00991EA7">
        <w:rPr>
          <w:rFonts w:ascii="Times New Roman" w:hAnsi="Times New Roman" w:cs="Times New Roman"/>
        </w:rPr>
        <w:t>Office of International Affairs</w:t>
      </w:r>
      <w:r w:rsidRPr="00991EA7">
        <w:rPr>
          <w:rFonts w:ascii="Times New Roman" w:hAnsi="Times New Roman" w:cs="Times New Roman"/>
        </w:rPr>
        <w:t xml:space="preserve"> will send the admission notice and invitation letter </w:t>
      </w:r>
      <w:r w:rsidR="00BE11C2">
        <w:rPr>
          <w:rFonts w:ascii="Times New Roman" w:hAnsi="Times New Roman" w:cs="Times New Roman"/>
        </w:rPr>
        <w:t xml:space="preserve">for </w:t>
      </w:r>
      <w:r w:rsidR="00A651D1">
        <w:rPr>
          <w:rFonts w:ascii="Times New Roman" w:hAnsi="Times New Roman" w:cs="Times New Roman"/>
        </w:rPr>
        <w:t>successful a</w:t>
      </w:r>
      <w:r w:rsidR="00A651D1" w:rsidRPr="00991EA7">
        <w:rPr>
          <w:rFonts w:ascii="Times New Roman" w:hAnsi="Times New Roman" w:cs="Times New Roman"/>
        </w:rPr>
        <w:t>pplicant</w:t>
      </w:r>
      <w:r w:rsidR="003D5110">
        <w:rPr>
          <w:rFonts w:ascii="Times New Roman" w:hAnsi="Times New Roman" w:cs="Times New Roman"/>
        </w:rPr>
        <w:t>s</w:t>
      </w:r>
      <w:r w:rsidR="00A651D1">
        <w:rPr>
          <w:rFonts w:ascii="Times New Roman" w:hAnsi="Times New Roman" w:cs="Times New Roman"/>
        </w:rPr>
        <w:t xml:space="preserve"> </w:t>
      </w:r>
      <w:r w:rsidRPr="00991EA7">
        <w:rPr>
          <w:rFonts w:ascii="Times New Roman" w:hAnsi="Times New Roman" w:cs="Times New Roman"/>
        </w:rPr>
        <w:t>before May 30, 2021.</w:t>
      </w:r>
    </w:p>
    <w:p w14:paraId="1AFB4229" w14:textId="3CE557D3" w:rsidR="008D71DE" w:rsidRPr="00991EA7" w:rsidRDefault="00991EA7" w:rsidP="008D71DE">
      <w:pPr>
        <w:pStyle w:val="a5"/>
        <w:numPr>
          <w:ilvl w:val="0"/>
          <w:numId w:val="1"/>
        </w:numPr>
        <w:spacing w:before="24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Tuition Fees</w:t>
      </w:r>
      <w:r w:rsidR="008D71DE" w:rsidRPr="00991EA7">
        <w:rPr>
          <w:rFonts w:ascii="Times New Roman" w:hAnsi="Times New Roman" w:cs="Times New Roman"/>
        </w:rPr>
        <w:t>:</w:t>
      </w:r>
    </w:p>
    <w:p w14:paraId="3425D67E" w14:textId="6ACE7B19" w:rsidR="008D71DE" w:rsidRPr="00991EA7" w:rsidRDefault="008D71DE" w:rsidP="008D71DE">
      <w:pPr>
        <w:pStyle w:val="a5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Fees payable (</w:t>
      </w:r>
      <w:r w:rsidR="004133EB">
        <w:rPr>
          <w:rFonts w:ascii="Times New Roman" w:hAnsi="Times New Roman" w:cs="Times New Roman"/>
        </w:rPr>
        <w:t>payable</w:t>
      </w:r>
      <w:r w:rsidR="003D5110">
        <w:rPr>
          <w:rFonts w:ascii="Times New Roman" w:hAnsi="Times New Roman" w:cs="Times New Roman"/>
        </w:rPr>
        <w:t xml:space="preserve"> to the school</w:t>
      </w:r>
      <w:r w:rsidRPr="00991EA7">
        <w:rPr>
          <w:rFonts w:ascii="Times New Roman" w:hAnsi="Times New Roman" w:cs="Times New Roman"/>
        </w:rPr>
        <w:t>):</w:t>
      </w:r>
    </w:p>
    <w:p w14:paraId="2AA27112" w14:textId="23797ACA" w:rsidR="008D71DE" w:rsidRPr="00991EA7" w:rsidRDefault="008D71DE" w:rsidP="008D71DE">
      <w:pPr>
        <w:pStyle w:val="a5"/>
        <w:numPr>
          <w:ilvl w:val="0"/>
          <w:numId w:val="15"/>
        </w:numPr>
        <w:spacing w:before="120"/>
        <w:ind w:left="1434" w:hanging="357"/>
        <w:contextualSpacing w:val="0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Dormitory fee</w:t>
      </w:r>
      <w:r w:rsidR="00991EA7">
        <w:rPr>
          <w:rFonts w:ascii="Times New Roman" w:hAnsi="Times New Roman" w:cs="Times New Roman"/>
        </w:rPr>
        <w:t xml:space="preserve"> (2-person </w:t>
      </w:r>
      <w:r w:rsidR="00224EBA">
        <w:rPr>
          <w:rFonts w:ascii="Times New Roman" w:hAnsi="Times New Roman" w:cs="Times New Roman"/>
        </w:rPr>
        <w:t>room</w:t>
      </w:r>
      <w:r w:rsidR="00991EA7">
        <w:rPr>
          <w:rFonts w:ascii="Times New Roman" w:hAnsi="Times New Roman" w:cs="Times New Roman"/>
        </w:rPr>
        <w:t>)</w:t>
      </w:r>
      <w:r w:rsidR="00374800">
        <w:rPr>
          <w:rFonts w:ascii="Times New Roman" w:hAnsi="Times New Roman" w:cs="Times New Roman"/>
        </w:rPr>
        <w:t xml:space="preserve">: </w:t>
      </w:r>
      <w:r w:rsidRPr="00991EA7">
        <w:rPr>
          <w:rFonts w:ascii="Times New Roman" w:hAnsi="Times New Roman" w:cs="Times New Roman"/>
        </w:rPr>
        <w:t>NT$ 7,500/</w:t>
      </w:r>
      <w:r w:rsidR="00374800" w:rsidRPr="00991EA7">
        <w:rPr>
          <w:rFonts w:ascii="Times New Roman" w:hAnsi="Times New Roman" w:cs="Times New Roman"/>
        </w:rPr>
        <w:t>per semester</w:t>
      </w:r>
      <w:r w:rsidR="00374800">
        <w:rPr>
          <w:rFonts w:ascii="Times New Roman" w:hAnsi="Times New Roman" w:cs="Times New Roman"/>
        </w:rPr>
        <w:t xml:space="preserve"> (</w:t>
      </w:r>
      <w:r w:rsidR="00374800" w:rsidRPr="00991EA7">
        <w:rPr>
          <w:rFonts w:ascii="Times New Roman" w:hAnsi="Times New Roman" w:cs="Times New Roman"/>
        </w:rPr>
        <w:t>per person</w:t>
      </w:r>
      <w:r w:rsidR="00374800">
        <w:rPr>
          <w:rFonts w:ascii="Times New Roman" w:hAnsi="Times New Roman" w:cs="Times New Roman"/>
        </w:rPr>
        <w:t>)</w:t>
      </w:r>
    </w:p>
    <w:p w14:paraId="34D89C73" w14:textId="7A18E470" w:rsidR="008D71DE" w:rsidRPr="00991EA7" w:rsidRDefault="008D71DE" w:rsidP="008D71DE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Accommodation deposit: NT$1,000</w:t>
      </w:r>
    </w:p>
    <w:p w14:paraId="74F6CA9B" w14:textId="651C3836" w:rsidR="008D71DE" w:rsidRPr="00991EA7" w:rsidRDefault="008D71DE" w:rsidP="008D71DE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Student Insurance fee: NT$600/per semester</w:t>
      </w:r>
    </w:p>
    <w:p w14:paraId="3AC78C8D" w14:textId="564D137D" w:rsidR="008D71DE" w:rsidRPr="00991EA7" w:rsidRDefault="008D71DE" w:rsidP="008D71DE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 xml:space="preserve">International </w:t>
      </w:r>
      <w:r w:rsidR="003D5110" w:rsidRPr="00991EA7">
        <w:rPr>
          <w:rFonts w:ascii="Times New Roman" w:hAnsi="Times New Roman" w:cs="Times New Roman"/>
        </w:rPr>
        <w:t xml:space="preserve">student health insurance </w:t>
      </w:r>
      <w:r w:rsidRPr="00991EA7">
        <w:rPr>
          <w:rFonts w:ascii="Times New Roman" w:hAnsi="Times New Roman" w:cs="Times New Roman"/>
        </w:rPr>
        <w:t>fee: NT$3,000/per semester</w:t>
      </w:r>
    </w:p>
    <w:p w14:paraId="1467DAF6" w14:textId="62A6E3BB" w:rsidR="008D71DE" w:rsidRPr="00991EA7" w:rsidRDefault="008D71DE" w:rsidP="008D71DE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Internet access fee: NT$1,000/per semester</w:t>
      </w:r>
    </w:p>
    <w:p w14:paraId="02259DD5" w14:textId="47CED74A" w:rsidR="00F622D0" w:rsidRPr="00991EA7" w:rsidRDefault="00991EA7" w:rsidP="009C3466">
      <w:pPr>
        <w:pStyle w:val="a5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Personal </w:t>
      </w:r>
      <w:r w:rsidR="008D71DE" w:rsidRPr="00991EA7">
        <w:rPr>
          <w:rFonts w:ascii="Times New Roman" w:hAnsi="Times New Roman" w:cs="Times New Roman"/>
        </w:rPr>
        <w:t>Living Expenses (food, transportation, books)</w:t>
      </w:r>
      <w:r w:rsidR="0000412C">
        <w:rPr>
          <w:rFonts w:ascii="Times New Roman" w:hAnsi="Times New Roman" w:cs="Times New Roman"/>
        </w:rPr>
        <w:t>:</w:t>
      </w:r>
      <w:r w:rsidR="008D71DE" w:rsidRPr="00991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Estimate </w:t>
      </w:r>
      <w:r w:rsidR="008D71DE" w:rsidRPr="00991EA7">
        <w:rPr>
          <w:rFonts w:ascii="Times New Roman" w:hAnsi="Times New Roman" w:cs="Times New Roman"/>
        </w:rPr>
        <w:t>NT$6,000~8,000/per month</w:t>
      </w:r>
      <w:r>
        <w:rPr>
          <w:rFonts w:ascii="Times New Roman" w:hAnsi="Times New Roman" w:cs="Times New Roman"/>
        </w:rPr>
        <w:t>.</w:t>
      </w:r>
    </w:p>
    <w:p w14:paraId="4FF594BE" w14:textId="32A3C140" w:rsidR="00991EA7" w:rsidRPr="00823814" w:rsidRDefault="00991EA7" w:rsidP="00991EA7">
      <w:pPr>
        <w:pStyle w:val="a5"/>
        <w:numPr>
          <w:ilvl w:val="0"/>
          <w:numId w:val="1"/>
        </w:numPr>
        <w:spacing w:before="24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>Notes for exchange students</w:t>
      </w:r>
    </w:p>
    <w:p w14:paraId="4A720D29" w14:textId="6F706D84" w:rsidR="0000412C" w:rsidRPr="00823814" w:rsidRDefault="00991EA7" w:rsidP="00991EA7">
      <w:pPr>
        <w:pStyle w:val="a5"/>
        <w:numPr>
          <w:ilvl w:val="0"/>
          <w:numId w:val="17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 xml:space="preserve">After receiving the admission </w:t>
      </w:r>
      <w:r w:rsidR="00230F3C" w:rsidRPr="00823814">
        <w:rPr>
          <w:rFonts w:ascii="Times New Roman" w:hAnsi="Times New Roman" w:cs="Times New Roman"/>
        </w:rPr>
        <w:t>notice and invitation letter</w:t>
      </w:r>
      <w:r w:rsidR="009C5928" w:rsidRPr="00823814">
        <w:rPr>
          <w:rFonts w:ascii="Times New Roman" w:hAnsi="Times New Roman" w:cs="Times New Roman"/>
        </w:rPr>
        <w:t xml:space="preserve"> from DILA</w:t>
      </w:r>
      <w:r w:rsidRPr="00823814">
        <w:rPr>
          <w:rFonts w:ascii="Times New Roman" w:hAnsi="Times New Roman" w:cs="Times New Roman"/>
        </w:rPr>
        <w:t xml:space="preserve">, please </w:t>
      </w:r>
      <w:r w:rsidR="009C5928" w:rsidRPr="00823814">
        <w:rPr>
          <w:rFonts w:ascii="Times New Roman" w:hAnsi="Times New Roman" w:cs="Times New Roman"/>
        </w:rPr>
        <w:t xml:space="preserve">proceed to </w:t>
      </w:r>
      <w:r w:rsidRPr="00823814">
        <w:rPr>
          <w:rFonts w:ascii="Times New Roman" w:hAnsi="Times New Roman" w:cs="Times New Roman"/>
        </w:rPr>
        <w:t xml:space="preserve">apply for </w:t>
      </w:r>
      <w:r w:rsidR="00224EBA">
        <w:rPr>
          <w:rFonts w:ascii="Times New Roman" w:hAnsi="Times New Roman" w:cs="Times New Roman"/>
        </w:rPr>
        <w:t xml:space="preserve">a </w:t>
      </w:r>
      <w:r w:rsidRPr="00823814">
        <w:rPr>
          <w:rFonts w:ascii="Times New Roman" w:hAnsi="Times New Roman" w:cs="Times New Roman"/>
        </w:rPr>
        <w:t xml:space="preserve">visa as soon as possible. For visa-related information, please </w:t>
      </w:r>
      <w:r w:rsidR="003B3E35" w:rsidRPr="00823814">
        <w:rPr>
          <w:rFonts w:ascii="Times New Roman" w:hAnsi="Times New Roman" w:cs="Times New Roman"/>
        </w:rPr>
        <w:t xml:space="preserve">visit </w:t>
      </w:r>
      <w:r w:rsidRPr="00823814">
        <w:rPr>
          <w:rFonts w:ascii="Times New Roman" w:hAnsi="Times New Roman" w:cs="Times New Roman"/>
        </w:rPr>
        <w:t xml:space="preserve">the </w:t>
      </w:r>
      <w:r w:rsidR="003B3E35" w:rsidRPr="00823814">
        <w:rPr>
          <w:rFonts w:ascii="Times New Roman" w:hAnsi="Times New Roman" w:cs="Times New Roman"/>
        </w:rPr>
        <w:t xml:space="preserve">Taiwan </w:t>
      </w:r>
      <w:r w:rsidRPr="00823814">
        <w:rPr>
          <w:rFonts w:ascii="Times New Roman" w:hAnsi="Times New Roman" w:cs="Times New Roman"/>
        </w:rPr>
        <w:t>Ministry of Foreign Affairs</w:t>
      </w:r>
      <w:r w:rsidR="003B3E35" w:rsidRPr="00823814">
        <w:rPr>
          <w:rFonts w:ascii="Times New Roman" w:hAnsi="Times New Roman" w:cs="Times New Roman"/>
        </w:rPr>
        <w:t>, ROC</w:t>
      </w:r>
      <w:r w:rsidRPr="00823814">
        <w:rPr>
          <w:rFonts w:ascii="Times New Roman" w:hAnsi="Times New Roman" w:cs="Times New Roman"/>
        </w:rPr>
        <w:t xml:space="preserve"> (</w:t>
      </w:r>
      <w:r w:rsidR="003B3E35" w:rsidRPr="00823814">
        <w:rPr>
          <w:rFonts w:ascii="Times New Roman" w:hAnsi="Times New Roman" w:cs="Times New Roman"/>
        </w:rPr>
        <w:t xml:space="preserve">Taiwan </w:t>
      </w:r>
      <w:r w:rsidRPr="00823814">
        <w:rPr>
          <w:rFonts w:ascii="Times New Roman" w:hAnsi="Times New Roman" w:cs="Times New Roman"/>
        </w:rPr>
        <w:t xml:space="preserve">Cultural Economic Office) </w:t>
      </w:r>
      <w:r w:rsidR="003D5110">
        <w:rPr>
          <w:rFonts w:ascii="Times New Roman" w:hAnsi="Times New Roman" w:cs="Times New Roman"/>
        </w:rPr>
        <w:t>of your country of residence</w:t>
      </w:r>
      <w:r w:rsidRPr="00823814">
        <w:rPr>
          <w:rFonts w:ascii="Times New Roman" w:hAnsi="Times New Roman" w:cs="Times New Roman"/>
        </w:rPr>
        <w:t>.</w:t>
      </w:r>
    </w:p>
    <w:p w14:paraId="06E986F3" w14:textId="6888B776" w:rsidR="00DE216C" w:rsidRPr="00823814" w:rsidRDefault="00991EA7" w:rsidP="0000412C">
      <w:pPr>
        <w:pStyle w:val="a5"/>
        <w:numPr>
          <w:ilvl w:val="0"/>
          <w:numId w:val="17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 xml:space="preserve">During the exchange period, you must take </w:t>
      </w:r>
      <w:r w:rsidR="009C5928" w:rsidRPr="00823814">
        <w:rPr>
          <w:rFonts w:ascii="Times New Roman" w:hAnsi="Times New Roman" w:cs="Times New Roman"/>
        </w:rPr>
        <w:t>courses</w:t>
      </w:r>
      <w:r w:rsidRPr="00823814">
        <w:rPr>
          <w:rFonts w:ascii="Times New Roman" w:hAnsi="Times New Roman" w:cs="Times New Roman"/>
        </w:rPr>
        <w:t xml:space="preserve"> equivalent to 6 credit </w:t>
      </w:r>
      <w:r w:rsidR="00DE216C" w:rsidRPr="00823814">
        <w:rPr>
          <w:rFonts w:ascii="Times New Roman" w:hAnsi="Times New Roman" w:cs="Times New Roman"/>
        </w:rPr>
        <w:t xml:space="preserve">hours </w:t>
      </w:r>
      <w:r w:rsidRPr="00823814">
        <w:rPr>
          <w:rFonts w:ascii="Times New Roman" w:hAnsi="Times New Roman" w:cs="Times New Roman"/>
        </w:rPr>
        <w:t xml:space="preserve">in this school. If </w:t>
      </w:r>
      <w:r w:rsidR="00DE216C" w:rsidRPr="00823814">
        <w:rPr>
          <w:rFonts w:ascii="Times New Roman" w:hAnsi="Times New Roman" w:cs="Times New Roman"/>
        </w:rPr>
        <w:t xml:space="preserve">your original </w:t>
      </w:r>
      <w:r w:rsidRPr="00823814">
        <w:rPr>
          <w:rFonts w:ascii="Times New Roman" w:hAnsi="Times New Roman" w:cs="Times New Roman"/>
        </w:rPr>
        <w:t xml:space="preserve">school has a maximum credit </w:t>
      </w:r>
      <w:r w:rsidR="00DE216C" w:rsidRPr="00823814">
        <w:rPr>
          <w:rFonts w:ascii="Times New Roman" w:hAnsi="Times New Roman" w:cs="Times New Roman"/>
        </w:rPr>
        <w:t xml:space="preserve">hours </w:t>
      </w:r>
      <w:r w:rsidRPr="00823814">
        <w:rPr>
          <w:rFonts w:ascii="Times New Roman" w:hAnsi="Times New Roman" w:cs="Times New Roman"/>
        </w:rPr>
        <w:t xml:space="preserve">limit, </w:t>
      </w:r>
      <w:r w:rsidR="00DE216C" w:rsidRPr="00823814">
        <w:rPr>
          <w:rFonts w:ascii="Times New Roman" w:hAnsi="Times New Roman" w:cs="Times New Roman"/>
        </w:rPr>
        <w:t>please be sure to follow your school's course selection regulations.</w:t>
      </w:r>
    </w:p>
    <w:p w14:paraId="6C04B075" w14:textId="4E6EAFA8" w:rsidR="0064261B" w:rsidRPr="00823814" w:rsidRDefault="007474A6" w:rsidP="0000412C">
      <w:pPr>
        <w:pStyle w:val="a5"/>
        <w:numPr>
          <w:ilvl w:val="0"/>
          <w:numId w:val="17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</w:t>
      </w:r>
      <w:r w:rsidR="0064261B" w:rsidRPr="00823814">
        <w:rPr>
          <w:rFonts w:ascii="Times New Roman" w:hAnsi="Times New Roman" w:cs="Times New Roman"/>
        </w:rPr>
        <w:t xml:space="preserve"> registration procedures at the exchange school</w:t>
      </w:r>
      <w:r>
        <w:rPr>
          <w:rFonts w:ascii="Times New Roman" w:hAnsi="Times New Roman" w:cs="Times New Roman"/>
        </w:rPr>
        <w:t xml:space="preserve"> have been completed</w:t>
      </w:r>
      <w:r w:rsidR="0064261B" w:rsidRPr="00823814">
        <w:rPr>
          <w:rFonts w:ascii="Times New Roman" w:hAnsi="Times New Roman" w:cs="Times New Roman"/>
        </w:rPr>
        <w:t xml:space="preserve">, </w:t>
      </w:r>
      <w:r w:rsidR="00CD41DD">
        <w:rPr>
          <w:rFonts w:ascii="Times New Roman" w:hAnsi="Times New Roman" w:cs="Times New Roman"/>
        </w:rPr>
        <w:t>you</w:t>
      </w:r>
      <w:r w:rsidR="0064261B" w:rsidRPr="00823814">
        <w:rPr>
          <w:rFonts w:ascii="Times New Roman" w:hAnsi="Times New Roman" w:cs="Times New Roman"/>
        </w:rPr>
        <w:t xml:space="preserve"> are deemed to be </w:t>
      </w:r>
      <w:r w:rsidR="00224EBA">
        <w:rPr>
          <w:rFonts w:ascii="Times New Roman" w:hAnsi="Times New Roman" w:cs="Times New Roman"/>
        </w:rPr>
        <w:t xml:space="preserve">a </w:t>
      </w:r>
      <w:r w:rsidR="0064261B" w:rsidRPr="00823814">
        <w:rPr>
          <w:rFonts w:ascii="Times New Roman" w:hAnsi="Times New Roman" w:cs="Times New Roman"/>
        </w:rPr>
        <w:t>stude</w:t>
      </w:r>
      <w:r w:rsidR="00224EBA">
        <w:rPr>
          <w:rFonts w:ascii="Times New Roman" w:hAnsi="Times New Roman" w:cs="Times New Roman"/>
        </w:rPr>
        <w:t>nt</w:t>
      </w:r>
      <w:r w:rsidR="0064261B" w:rsidRPr="00823814">
        <w:rPr>
          <w:rFonts w:ascii="Times New Roman" w:hAnsi="Times New Roman" w:cs="Times New Roman"/>
        </w:rPr>
        <w:t xml:space="preserve"> </w:t>
      </w:r>
      <w:r w:rsidR="007B2EFF" w:rsidRPr="00823814">
        <w:rPr>
          <w:rFonts w:ascii="Times New Roman" w:hAnsi="Times New Roman" w:cs="Times New Roman"/>
        </w:rPr>
        <w:t>of</w:t>
      </w:r>
      <w:r w:rsidR="0064261B" w:rsidRPr="00823814">
        <w:rPr>
          <w:rFonts w:ascii="Times New Roman" w:hAnsi="Times New Roman" w:cs="Times New Roman"/>
        </w:rPr>
        <w:t xml:space="preserve"> </w:t>
      </w:r>
      <w:r w:rsidR="007B2EFF" w:rsidRPr="00823814">
        <w:rPr>
          <w:rFonts w:ascii="Times New Roman" w:hAnsi="Times New Roman" w:cs="Times New Roman"/>
        </w:rPr>
        <w:t>DILA</w:t>
      </w:r>
      <w:r>
        <w:rPr>
          <w:rFonts w:ascii="Times New Roman" w:hAnsi="Times New Roman" w:cs="Times New Roman"/>
        </w:rPr>
        <w:t xml:space="preserve"> </w:t>
      </w:r>
      <w:r w:rsidR="0064261B" w:rsidRPr="00823814">
        <w:rPr>
          <w:rFonts w:ascii="Times New Roman" w:hAnsi="Times New Roman" w:cs="Times New Roman"/>
        </w:rPr>
        <w:t>and shall abide by all regulations and shall not do anything harmful to the reputation of the two schools.</w:t>
      </w:r>
    </w:p>
    <w:p w14:paraId="00CC8BE6" w14:textId="57983963" w:rsidR="00F622D0" w:rsidRPr="00823814" w:rsidRDefault="00991EA7" w:rsidP="009C3466">
      <w:pPr>
        <w:pStyle w:val="a5"/>
        <w:numPr>
          <w:ilvl w:val="0"/>
          <w:numId w:val="17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 xml:space="preserve">During the exchange period, you should keep in close contact with this </w:t>
      </w:r>
      <w:r w:rsidR="007474A6">
        <w:rPr>
          <w:rFonts w:ascii="Times New Roman" w:hAnsi="Times New Roman" w:cs="Times New Roman"/>
        </w:rPr>
        <w:t>office</w:t>
      </w:r>
      <w:r w:rsidR="007474A6" w:rsidRPr="00823814">
        <w:rPr>
          <w:rFonts w:ascii="Times New Roman" w:hAnsi="Times New Roman" w:cs="Times New Roman"/>
        </w:rPr>
        <w:t xml:space="preserve"> </w:t>
      </w:r>
      <w:r w:rsidR="007B2EFF" w:rsidRPr="00823814">
        <w:rPr>
          <w:rFonts w:ascii="Times New Roman" w:hAnsi="Times New Roman" w:cs="Times New Roman"/>
        </w:rPr>
        <w:t xml:space="preserve">(DILA, Office of International Affairs) </w:t>
      </w:r>
      <w:r w:rsidRPr="00823814">
        <w:rPr>
          <w:rFonts w:ascii="Times New Roman" w:hAnsi="Times New Roman" w:cs="Times New Roman"/>
        </w:rPr>
        <w:t xml:space="preserve">and </w:t>
      </w:r>
      <w:r w:rsidR="007474A6">
        <w:rPr>
          <w:rFonts w:ascii="Times New Roman" w:hAnsi="Times New Roman" w:cs="Times New Roman"/>
        </w:rPr>
        <w:t>look after your own personal safety</w:t>
      </w:r>
      <w:r w:rsidRPr="00823814">
        <w:rPr>
          <w:rFonts w:ascii="Times New Roman" w:hAnsi="Times New Roman" w:cs="Times New Roman"/>
        </w:rPr>
        <w:t>.</w:t>
      </w:r>
    </w:p>
    <w:p w14:paraId="7DFA0733" w14:textId="55270DA0" w:rsidR="001A4556" w:rsidRPr="00823814" w:rsidRDefault="001A4556" w:rsidP="001A4556">
      <w:pPr>
        <w:pStyle w:val="a5"/>
        <w:numPr>
          <w:ilvl w:val="0"/>
          <w:numId w:val="1"/>
        </w:numPr>
        <w:spacing w:before="24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 xml:space="preserve">Contact </w:t>
      </w:r>
      <w:r w:rsidR="005B3F11">
        <w:rPr>
          <w:rFonts w:ascii="Times New Roman" w:hAnsi="Times New Roman" w:cs="Times New Roman"/>
        </w:rPr>
        <w:t>i</w:t>
      </w:r>
      <w:r w:rsidR="005B3F11" w:rsidRPr="00823814">
        <w:rPr>
          <w:rFonts w:ascii="Times New Roman" w:hAnsi="Times New Roman" w:cs="Times New Roman"/>
        </w:rPr>
        <w:t>nformation</w:t>
      </w:r>
      <w:r w:rsidRPr="00823814">
        <w:rPr>
          <w:rFonts w:ascii="Times New Roman" w:hAnsi="Times New Roman" w:cs="Times New Roman"/>
        </w:rPr>
        <w:t>:</w:t>
      </w:r>
    </w:p>
    <w:p w14:paraId="7BF32E9A" w14:textId="65D38569" w:rsidR="001A4556" w:rsidRPr="00823814" w:rsidRDefault="001A4556" w:rsidP="00823814">
      <w:pPr>
        <w:ind w:left="426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 xml:space="preserve">Ms. </w:t>
      </w:r>
      <w:r w:rsidR="00823814" w:rsidRPr="00823814">
        <w:rPr>
          <w:rFonts w:ascii="Times New Roman" w:hAnsi="Times New Roman" w:cs="Times New Roman"/>
        </w:rPr>
        <w:t xml:space="preserve">Lu, </w:t>
      </w:r>
      <w:r w:rsidRPr="00823814">
        <w:rPr>
          <w:rFonts w:ascii="Times New Roman" w:hAnsi="Times New Roman" w:cs="Times New Roman"/>
        </w:rPr>
        <w:t>You</w:t>
      </w:r>
      <w:r w:rsidR="00823814" w:rsidRPr="00823814">
        <w:rPr>
          <w:rFonts w:ascii="Times New Roman" w:hAnsi="Times New Roman" w:cs="Times New Roman"/>
        </w:rPr>
        <w:t>R</w:t>
      </w:r>
      <w:r w:rsidRPr="00823814">
        <w:rPr>
          <w:rFonts w:ascii="Times New Roman" w:hAnsi="Times New Roman" w:cs="Times New Roman"/>
        </w:rPr>
        <w:t>u</w:t>
      </w:r>
    </w:p>
    <w:p w14:paraId="3B4FCC8C" w14:textId="4E71C891" w:rsidR="001A4556" w:rsidRPr="00823814" w:rsidRDefault="00823814" w:rsidP="00823814">
      <w:pPr>
        <w:ind w:left="426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>Office of International Affairs</w:t>
      </w:r>
    </w:p>
    <w:p w14:paraId="7F66E169" w14:textId="5E839CF7" w:rsidR="001A4556" w:rsidRDefault="00823814" w:rsidP="00823814">
      <w:pPr>
        <w:ind w:left="426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 xml:space="preserve">Dharma Drum Institute of Liberal Arts </w:t>
      </w:r>
      <w:r w:rsidR="001A4556" w:rsidRPr="00823814">
        <w:rPr>
          <w:rFonts w:ascii="Times New Roman" w:hAnsi="Times New Roman" w:cs="Times New Roman"/>
        </w:rPr>
        <w:t>(DILA)</w:t>
      </w:r>
    </w:p>
    <w:p w14:paraId="7A2987FE" w14:textId="5D29AAE0" w:rsidR="00823814" w:rsidRPr="00823814" w:rsidRDefault="00823814" w:rsidP="00823814">
      <w:pPr>
        <w:ind w:left="426"/>
        <w:rPr>
          <w:rFonts w:ascii="Times New Roman" w:hAnsi="Times New Roman" w:cs="Times New Roman"/>
        </w:rPr>
      </w:pPr>
      <w:r w:rsidRPr="00991EA7">
        <w:rPr>
          <w:rFonts w:ascii="Times New Roman" w:hAnsi="Times New Roman" w:cs="Times New Roman"/>
        </w:rPr>
        <w:t>Email: luyouru@dila.edu.tw.</w:t>
      </w:r>
    </w:p>
    <w:p w14:paraId="021E8A25" w14:textId="15DC9AA7" w:rsidR="001A4556" w:rsidRPr="00823814" w:rsidRDefault="001A4556" w:rsidP="00823814">
      <w:pPr>
        <w:ind w:left="426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>TEL</w:t>
      </w:r>
      <w:r w:rsidR="00224EBA">
        <w:rPr>
          <w:rFonts w:ascii="Times New Roman" w:hAnsi="Times New Roman" w:cs="Times New Roman"/>
        </w:rPr>
        <w:t xml:space="preserve">: </w:t>
      </w:r>
      <w:r w:rsidRPr="00823814">
        <w:rPr>
          <w:rFonts w:ascii="Times New Roman" w:hAnsi="Times New Roman" w:cs="Times New Roman"/>
        </w:rPr>
        <w:t xml:space="preserve">+886-2-24980707 </w:t>
      </w:r>
      <w:r w:rsidR="00823814">
        <w:rPr>
          <w:rFonts w:ascii="Times New Roman" w:hAnsi="Times New Roman" w:cs="Times New Roman"/>
        </w:rPr>
        <w:t>(</w:t>
      </w:r>
      <w:r w:rsidRPr="00823814">
        <w:rPr>
          <w:rFonts w:ascii="Times New Roman" w:hAnsi="Times New Roman" w:cs="Times New Roman"/>
        </w:rPr>
        <w:t>#5304</w:t>
      </w:r>
      <w:r w:rsidR="00823814">
        <w:rPr>
          <w:rFonts w:ascii="Times New Roman" w:hAnsi="Times New Roman" w:cs="Times New Roman"/>
        </w:rPr>
        <w:t>)</w:t>
      </w:r>
    </w:p>
    <w:p w14:paraId="2C2E3835" w14:textId="40EA97B4" w:rsidR="00823814" w:rsidRPr="00823814" w:rsidRDefault="00823814" w:rsidP="00823814">
      <w:pPr>
        <w:pStyle w:val="a5"/>
        <w:numPr>
          <w:ilvl w:val="0"/>
          <w:numId w:val="1"/>
        </w:numPr>
        <w:spacing w:before="24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 xml:space="preserve">School </w:t>
      </w:r>
      <w:r w:rsidR="005B3F11">
        <w:rPr>
          <w:rFonts w:ascii="Times New Roman" w:hAnsi="Times New Roman" w:cs="Times New Roman"/>
        </w:rPr>
        <w:t>presentation</w:t>
      </w:r>
      <w:r w:rsidRPr="00823814">
        <w:rPr>
          <w:rFonts w:ascii="Times New Roman" w:hAnsi="Times New Roman" w:cs="Times New Roman"/>
        </w:rPr>
        <w:t>:</w:t>
      </w:r>
    </w:p>
    <w:p w14:paraId="5A5FC390" w14:textId="02CABBCC" w:rsidR="00823814" w:rsidRDefault="00823814" w:rsidP="00823814">
      <w:pPr>
        <w:pStyle w:val="a5"/>
        <w:numPr>
          <w:ilvl w:val="0"/>
          <w:numId w:val="19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823814">
        <w:rPr>
          <w:rFonts w:ascii="Times New Roman" w:hAnsi="Times New Roman" w:cs="Times New Roman"/>
        </w:rPr>
        <w:t xml:space="preserve">Department of </w:t>
      </w:r>
      <w:r w:rsidR="00FA4CD1">
        <w:rPr>
          <w:rFonts w:ascii="Times New Roman" w:hAnsi="Times New Roman" w:cs="Times New Roman"/>
        </w:rPr>
        <w:t>Buddhist Studies</w:t>
      </w:r>
      <w:r w:rsidRPr="00823814">
        <w:rPr>
          <w:rFonts w:ascii="Times New Roman" w:hAnsi="Times New Roman" w:cs="Times New Roman"/>
        </w:rPr>
        <w:t xml:space="preserve">: </w:t>
      </w:r>
      <w:hyperlink r:id="rId7" w:history="1">
        <w:r w:rsidRPr="00DD3896">
          <w:rPr>
            <w:rStyle w:val="a6"/>
            <w:rFonts w:ascii="Times New Roman" w:hAnsi="Times New Roman" w:cs="Times New Roman"/>
          </w:rPr>
          <w:t>https://en.bs.dila.edu.tw/</w:t>
        </w:r>
      </w:hyperlink>
    </w:p>
    <w:p w14:paraId="2C5849CB" w14:textId="14F6F5A7" w:rsidR="00823814" w:rsidRPr="00823814" w:rsidRDefault="007735EB" w:rsidP="00823814">
      <w:pPr>
        <w:pStyle w:val="a5"/>
        <w:numPr>
          <w:ilvl w:val="0"/>
          <w:numId w:val="19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23814" w:rsidRPr="00823814">
        <w:rPr>
          <w:rFonts w:ascii="Times New Roman" w:hAnsi="Times New Roman" w:cs="Times New Roman"/>
        </w:rPr>
        <w:t xml:space="preserve">ife </w:t>
      </w:r>
      <w:r>
        <w:rPr>
          <w:rFonts w:ascii="Times New Roman" w:hAnsi="Times New Roman" w:cs="Times New Roman"/>
        </w:rPr>
        <w:t>E</w:t>
      </w:r>
      <w:r w:rsidR="00823814" w:rsidRPr="00823814">
        <w:rPr>
          <w:rFonts w:ascii="Times New Roman" w:hAnsi="Times New Roman" w:cs="Times New Roman"/>
        </w:rPr>
        <w:t>ducation</w:t>
      </w:r>
      <w:r w:rsidR="00BE11C2" w:rsidRPr="00BE11C2">
        <w:rPr>
          <w:rFonts w:ascii="Times New Roman" w:hAnsi="Times New Roman" w:cs="Times New Roman"/>
        </w:rPr>
        <w:t xml:space="preserve"> </w:t>
      </w:r>
      <w:r w:rsidR="00BE11C2" w:rsidRPr="00823814">
        <w:rPr>
          <w:rFonts w:ascii="Times New Roman" w:hAnsi="Times New Roman" w:cs="Times New Roman"/>
        </w:rPr>
        <w:t xml:space="preserve">Master's </w:t>
      </w:r>
      <w:r w:rsidR="00BE11C2">
        <w:rPr>
          <w:rFonts w:ascii="Times New Roman" w:hAnsi="Times New Roman" w:cs="Times New Roman"/>
        </w:rPr>
        <w:t>D</w:t>
      </w:r>
      <w:r w:rsidR="00BE11C2" w:rsidRPr="00823814">
        <w:rPr>
          <w:rFonts w:ascii="Times New Roman" w:hAnsi="Times New Roman" w:cs="Times New Roman"/>
        </w:rPr>
        <w:t xml:space="preserve">egree </w:t>
      </w:r>
      <w:r w:rsidR="00BE11C2">
        <w:rPr>
          <w:rFonts w:ascii="Times New Roman" w:hAnsi="Times New Roman" w:cs="Times New Roman"/>
        </w:rPr>
        <w:t>Program</w:t>
      </w:r>
      <w:r w:rsidR="00823814" w:rsidRPr="00823814">
        <w:rPr>
          <w:rFonts w:ascii="Times New Roman" w:hAnsi="Times New Roman" w:cs="Times New Roman"/>
        </w:rPr>
        <w:t>:</w:t>
      </w:r>
      <w:r w:rsidR="00823814">
        <w:rPr>
          <w:rFonts w:ascii="Times New Roman" w:hAnsi="Times New Roman" w:cs="Times New Roman"/>
        </w:rPr>
        <w:t xml:space="preserve"> </w:t>
      </w:r>
      <w:hyperlink r:id="rId8" w:history="1">
        <w:r w:rsidR="00823814" w:rsidRPr="00DD3896">
          <w:rPr>
            <w:rStyle w:val="a6"/>
            <w:rFonts w:ascii="Times New Roman" w:hAnsi="Times New Roman" w:cs="Times New Roman"/>
          </w:rPr>
          <w:t>https://le.dila.edu.tw/</w:t>
        </w:r>
      </w:hyperlink>
    </w:p>
    <w:p w14:paraId="521B99FA" w14:textId="019E7F4F" w:rsidR="00F622D0" w:rsidRPr="004C0B39" w:rsidRDefault="00823814" w:rsidP="009C3466">
      <w:pPr>
        <w:pStyle w:val="a5"/>
        <w:numPr>
          <w:ilvl w:val="0"/>
          <w:numId w:val="19"/>
        </w:numPr>
        <w:contextualSpacing w:val="0"/>
        <w:jc w:val="both"/>
        <w:rPr>
          <w:rStyle w:val="a6"/>
          <w:rFonts w:ascii="Times New Roman" w:hAnsi="Times New Roman" w:cs="Times New Roman"/>
          <w:color w:val="auto"/>
          <w:u w:val="none"/>
        </w:rPr>
      </w:pPr>
      <w:r w:rsidRPr="00823814">
        <w:rPr>
          <w:rFonts w:ascii="Times New Roman" w:hAnsi="Times New Roman" w:cs="Times New Roman"/>
        </w:rPr>
        <w:t xml:space="preserve">Social Enterprise and Innovation Master's Degree Program: </w:t>
      </w:r>
      <w:hyperlink r:id="rId9" w:history="1">
        <w:r w:rsidRPr="00DD3896">
          <w:rPr>
            <w:rStyle w:val="a6"/>
            <w:rFonts w:ascii="Times New Roman" w:hAnsi="Times New Roman" w:cs="Times New Roman"/>
          </w:rPr>
          <w:t>https://se.dila.edu.tw/</w:t>
        </w:r>
      </w:hyperlink>
    </w:p>
    <w:p w14:paraId="38869DE4" w14:textId="1F640368" w:rsidR="004C0B39" w:rsidRDefault="004C0B39" w:rsidP="004C0B39">
      <w:pPr>
        <w:pStyle w:val="a5"/>
        <w:contextualSpacing w:val="0"/>
        <w:jc w:val="both"/>
        <w:rPr>
          <w:rStyle w:val="a6"/>
          <w:rFonts w:ascii="Times New Roman" w:hAnsi="Times New Roman" w:cs="Times New Roman"/>
        </w:rPr>
      </w:pPr>
    </w:p>
    <w:p w14:paraId="5AE367F9" w14:textId="6118A853" w:rsidR="004C0B39" w:rsidRDefault="004C0B39">
      <w:pPr>
        <w:widowControl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br w:type="page"/>
      </w:r>
    </w:p>
    <w:p w14:paraId="09FE7570" w14:textId="116C9A47" w:rsidR="004C0B39" w:rsidRDefault="004C0B39" w:rsidP="004C0B39">
      <w:pPr>
        <w:pStyle w:val="a5"/>
        <w:ind w:left="0"/>
        <w:contextualSpacing w:val="0"/>
        <w:jc w:val="both"/>
        <w:rPr>
          <w:rFonts w:ascii="Times New Roman" w:eastAsia="新細明體" w:hAnsi="Times New Roman" w:cs="Times New Roman"/>
        </w:rPr>
      </w:pPr>
      <w:r w:rsidRPr="004C0B3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B8403FC" wp14:editId="0E6D47EA">
            <wp:extent cx="6836410" cy="9750976"/>
            <wp:effectExtent l="0" t="0" r="254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7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74719" w14:textId="203A22BD" w:rsidR="004C0B39" w:rsidRPr="004C0B39" w:rsidRDefault="004C0B39" w:rsidP="004C0B39">
      <w:pPr>
        <w:pStyle w:val="a5"/>
        <w:ind w:left="0"/>
        <w:contextualSpacing w:val="0"/>
        <w:jc w:val="both"/>
        <w:rPr>
          <w:rFonts w:ascii="Times New Roman" w:eastAsia="新細明體" w:hAnsi="Times New Roman" w:cs="Times New Roman"/>
        </w:rPr>
      </w:pPr>
      <w:r w:rsidRPr="004C0B39">
        <w:rPr>
          <w:rFonts w:ascii="Times New Roman" w:eastAsia="新細明體" w:hAnsi="Times New Roman" w:cs="Times New Roman" w:hint="eastAsia"/>
          <w:noProof/>
        </w:rPr>
        <w:lastRenderedPageBreak/>
        <w:drawing>
          <wp:inline distT="0" distB="0" distL="0" distR="0" wp14:anchorId="1A10F43E" wp14:editId="5F994790">
            <wp:extent cx="6836410" cy="9640886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B39" w:rsidRPr="004C0B39" w:rsidSect="004C0B39">
      <w:pgSz w:w="11900" w:h="16840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205C0" w14:textId="77777777" w:rsidR="008E42A0" w:rsidRDefault="008E42A0" w:rsidP="00635AC5">
      <w:r>
        <w:separator/>
      </w:r>
    </w:p>
  </w:endnote>
  <w:endnote w:type="continuationSeparator" w:id="0">
    <w:p w14:paraId="2A3C553A" w14:textId="77777777" w:rsidR="008E42A0" w:rsidRDefault="008E42A0" w:rsidP="0063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CD81" w14:textId="77777777" w:rsidR="008E42A0" w:rsidRDefault="008E42A0" w:rsidP="00635AC5">
      <w:r>
        <w:separator/>
      </w:r>
    </w:p>
  </w:footnote>
  <w:footnote w:type="continuationSeparator" w:id="0">
    <w:p w14:paraId="6A9F1DF3" w14:textId="77777777" w:rsidR="008E42A0" w:rsidRDefault="008E42A0" w:rsidP="0063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FA1"/>
    <w:multiLevelType w:val="hybridMultilevel"/>
    <w:tmpl w:val="FCB0A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FA4"/>
    <w:multiLevelType w:val="hybridMultilevel"/>
    <w:tmpl w:val="F45276E8"/>
    <w:lvl w:ilvl="0" w:tplc="84182A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3AD"/>
    <w:multiLevelType w:val="hybridMultilevel"/>
    <w:tmpl w:val="CE3A31DA"/>
    <w:lvl w:ilvl="0" w:tplc="0809001B">
      <w:start w:val="1"/>
      <w:numFmt w:val="lowerRoman"/>
      <w:lvlText w:val="%1."/>
      <w:lvlJc w:val="righ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F17FD9"/>
    <w:multiLevelType w:val="hybridMultilevel"/>
    <w:tmpl w:val="EDC2C6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AA77BB"/>
    <w:multiLevelType w:val="hybridMultilevel"/>
    <w:tmpl w:val="D390EC52"/>
    <w:lvl w:ilvl="0" w:tplc="DDE08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8AF"/>
    <w:multiLevelType w:val="hybridMultilevel"/>
    <w:tmpl w:val="8DBE31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4253A"/>
    <w:multiLevelType w:val="hybridMultilevel"/>
    <w:tmpl w:val="451212D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2C5FDB"/>
    <w:multiLevelType w:val="hybridMultilevel"/>
    <w:tmpl w:val="FCB0A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A523A"/>
    <w:multiLevelType w:val="hybridMultilevel"/>
    <w:tmpl w:val="9CBC8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B5B19"/>
    <w:multiLevelType w:val="hybridMultilevel"/>
    <w:tmpl w:val="FCB0A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848DD"/>
    <w:multiLevelType w:val="hybridMultilevel"/>
    <w:tmpl w:val="2CECDE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6344F"/>
    <w:multiLevelType w:val="hybridMultilevel"/>
    <w:tmpl w:val="CE3A31DA"/>
    <w:lvl w:ilvl="0" w:tplc="0809001B">
      <w:start w:val="1"/>
      <w:numFmt w:val="lowerRoman"/>
      <w:lvlText w:val="%1."/>
      <w:lvlJc w:val="righ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1A06500"/>
    <w:multiLevelType w:val="hybridMultilevel"/>
    <w:tmpl w:val="14821D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B257B"/>
    <w:multiLevelType w:val="hybridMultilevel"/>
    <w:tmpl w:val="FCB0A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C6545"/>
    <w:multiLevelType w:val="hybridMultilevel"/>
    <w:tmpl w:val="84FE81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916FFA"/>
    <w:multiLevelType w:val="hybridMultilevel"/>
    <w:tmpl w:val="FCB0A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639C3"/>
    <w:multiLevelType w:val="hybridMultilevel"/>
    <w:tmpl w:val="E506D8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202" w:hanging="360"/>
      </w:pPr>
    </w:lvl>
    <w:lvl w:ilvl="2" w:tplc="4E44EF5E">
      <w:start w:val="1"/>
      <w:numFmt w:val="taiwaneseCountingThousand"/>
      <w:lvlText w:val="%3)"/>
      <w:lvlJc w:val="left"/>
      <w:pPr>
        <w:ind w:left="1211" w:hanging="360"/>
      </w:pPr>
      <w:rPr>
        <w:rFonts w:hint="default"/>
      </w:rPr>
    </w:lvl>
    <w:lvl w:ilvl="3" w:tplc="2530EFAA">
      <w:start w:val="1"/>
      <w:numFmt w:val="taiwaneseCountingThousand"/>
      <w:lvlText w:val="(%4)"/>
      <w:lvlJc w:val="left"/>
      <w:pPr>
        <w:ind w:left="1817" w:hanging="377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0B2BED"/>
    <w:multiLevelType w:val="hybridMultilevel"/>
    <w:tmpl w:val="7FDCC3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5ACC"/>
    <w:multiLevelType w:val="hybridMultilevel"/>
    <w:tmpl w:val="CE3A31DA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3A47D1"/>
    <w:multiLevelType w:val="hybridMultilevel"/>
    <w:tmpl w:val="DDE08246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6"/>
  </w:num>
  <w:num w:numId="6">
    <w:abstractNumId w:val="18"/>
  </w:num>
  <w:num w:numId="7">
    <w:abstractNumId w:val="17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15"/>
  </w:num>
  <w:num w:numId="14">
    <w:abstractNumId w:val="0"/>
  </w:num>
  <w:num w:numId="15">
    <w:abstractNumId w:val="14"/>
  </w:num>
  <w:num w:numId="16">
    <w:abstractNumId w:val="4"/>
  </w:num>
  <w:num w:numId="17">
    <w:abstractNumId w:val="7"/>
  </w:num>
  <w:num w:numId="18">
    <w:abstractNumId w:val="16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DE"/>
    <w:rsid w:val="0000412C"/>
    <w:rsid w:val="00005332"/>
    <w:rsid w:val="00007CE4"/>
    <w:rsid w:val="000232F8"/>
    <w:rsid w:val="00050751"/>
    <w:rsid w:val="000536DF"/>
    <w:rsid w:val="00085E28"/>
    <w:rsid w:val="00086545"/>
    <w:rsid w:val="0009098C"/>
    <w:rsid w:val="00094E72"/>
    <w:rsid w:val="000B3756"/>
    <w:rsid w:val="00125D54"/>
    <w:rsid w:val="0014080E"/>
    <w:rsid w:val="00163109"/>
    <w:rsid w:val="001654CB"/>
    <w:rsid w:val="00181675"/>
    <w:rsid w:val="00197177"/>
    <w:rsid w:val="001A029A"/>
    <w:rsid w:val="001A0C59"/>
    <w:rsid w:val="001A232D"/>
    <w:rsid w:val="001A4556"/>
    <w:rsid w:val="001A69CB"/>
    <w:rsid w:val="001C5483"/>
    <w:rsid w:val="00224EBA"/>
    <w:rsid w:val="00230F3C"/>
    <w:rsid w:val="00247AB9"/>
    <w:rsid w:val="002745D5"/>
    <w:rsid w:val="0028370E"/>
    <w:rsid w:val="002B61A7"/>
    <w:rsid w:val="002B742A"/>
    <w:rsid w:val="002D2F69"/>
    <w:rsid w:val="00325928"/>
    <w:rsid w:val="00341E06"/>
    <w:rsid w:val="00350721"/>
    <w:rsid w:val="00351FF0"/>
    <w:rsid w:val="003545D8"/>
    <w:rsid w:val="00374800"/>
    <w:rsid w:val="00377C60"/>
    <w:rsid w:val="003841AC"/>
    <w:rsid w:val="0038499D"/>
    <w:rsid w:val="003B3E35"/>
    <w:rsid w:val="003D5110"/>
    <w:rsid w:val="004133EB"/>
    <w:rsid w:val="00422E8C"/>
    <w:rsid w:val="00431167"/>
    <w:rsid w:val="00446FCA"/>
    <w:rsid w:val="00460DF4"/>
    <w:rsid w:val="004821A3"/>
    <w:rsid w:val="004852EF"/>
    <w:rsid w:val="004C0B39"/>
    <w:rsid w:val="004C0C7D"/>
    <w:rsid w:val="004D4CFE"/>
    <w:rsid w:val="004F732A"/>
    <w:rsid w:val="0051206A"/>
    <w:rsid w:val="0053419D"/>
    <w:rsid w:val="005526A3"/>
    <w:rsid w:val="00554BDB"/>
    <w:rsid w:val="00564540"/>
    <w:rsid w:val="00584AC0"/>
    <w:rsid w:val="00596E2C"/>
    <w:rsid w:val="005B1511"/>
    <w:rsid w:val="005B3F11"/>
    <w:rsid w:val="00611DD5"/>
    <w:rsid w:val="00611DF2"/>
    <w:rsid w:val="00635AC5"/>
    <w:rsid w:val="0064261B"/>
    <w:rsid w:val="00650F37"/>
    <w:rsid w:val="006515C8"/>
    <w:rsid w:val="00660E95"/>
    <w:rsid w:val="00664B1E"/>
    <w:rsid w:val="00665E17"/>
    <w:rsid w:val="00694C6F"/>
    <w:rsid w:val="006A7898"/>
    <w:rsid w:val="006B393A"/>
    <w:rsid w:val="006D7BAA"/>
    <w:rsid w:val="006E1CD7"/>
    <w:rsid w:val="00700AD9"/>
    <w:rsid w:val="00722C14"/>
    <w:rsid w:val="007474A6"/>
    <w:rsid w:val="00756D56"/>
    <w:rsid w:val="007711A1"/>
    <w:rsid w:val="007735EB"/>
    <w:rsid w:val="00780D43"/>
    <w:rsid w:val="007910C5"/>
    <w:rsid w:val="00796AE9"/>
    <w:rsid w:val="0079755F"/>
    <w:rsid w:val="007A2B52"/>
    <w:rsid w:val="007B2EFF"/>
    <w:rsid w:val="00806D70"/>
    <w:rsid w:val="00823814"/>
    <w:rsid w:val="00846713"/>
    <w:rsid w:val="00850506"/>
    <w:rsid w:val="00881A7A"/>
    <w:rsid w:val="008D71DE"/>
    <w:rsid w:val="008E42A0"/>
    <w:rsid w:val="008F2744"/>
    <w:rsid w:val="009156A6"/>
    <w:rsid w:val="00920685"/>
    <w:rsid w:val="00953EDF"/>
    <w:rsid w:val="00964587"/>
    <w:rsid w:val="0096538E"/>
    <w:rsid w:val="00991EA7"/>
    <w:rsid w:val="009C3466"/>
    <w:rsid w:val="009C5928"/>
    <w:rsid w:val="009D3BC7"/>
    <w:rsid w:val="009F6791"/>
    <w:rsid w:val="00A03E52"/>
    <w:rsid w:val="00A10B54"/>
    <w:rsid w:val="00A26F16"/>
    <w:rsid w:val="00A522E5"/>
    <w:rsid w:val="00A651D1"/>
    <w:rsid w:val="00AC2103"/>
    <w:rsid w:val="00AC2487"/>
    <w:rsid w:val="00AD0C21"/>
    <w:rsid w:val="00AF3964"/>
    <w:rsid w:val="00B462A1"/>
    <w:rsid w:val="00B51441"/>
    <w:rsid w:val="00B54E14"/>
    <w:rsid w:val="00B745AE"/>
    <w:rsid w:val="00BC7FC7"/>
    <w:rsid w:val="00BD30F3"/>
    <w:rsid w:val="00BE11C2"/>
    <w:rsid w:val="00BE79E2"/>
    <w:rsid w:val="00BF6CB1"/>
    <w:rsid w:val="00BF7E41"/>
    <w:rsid w:val="00BF7E9C"/>
    <w:rsid w:val="00C23C27"/>
    <w:rsid w:val="00C309D2"/>
    <w:rsid w:val="00C361C6"/>
    <w:rsid w:val="00C459C3"/>
    <w:rsid w:val="00CA2207"/>
    <w:rsid w:val="00CA7453"/>
    <w:rsid w:val="00CB0107"/>
    <w:rsid w:val="00CC34A2"/>
    <w:rsid w:val="00CC7B0F"/>
    <w:rsid w:val="00CD41DD"/>
    <w:rsid w:val="00D21DDE"/>
    <w:rsid w:val="00D271B5"/>
    <w:rsid w:val="00D400E8"/>
    <w:rsid w:val="00D629A5"/>
    <w:rsid w:val="00D81439"/>
    <w:rsid w:val="00D93F9E"/>
    <w:rsid w:val="00DA124E"/>
    <w:rsid w:val="00DA5FBF"/>
    <w:rsid w:val="00DA7768"/>
    <w:rsid w:val="00DD3BB3"/>
    <w:rsid w:val="00DD6D89"/>
    <w:rsid w:val="00DE216C"/>
    <w:rsid w:val="00DF07E0"/>
    <w:rsid w:val="00E03A8C"/>
    <w:rsid w:val="00E14EA5"/>
    <w:rsid w:val="00E258D8"/>
    <w:rsid w:val="00E45B5B"/>
    <w:rsid w:val="00E534E4"/>
    <w:rsid w:val="00E801ED"/>
    <w:rsid w:val="00EA6239"/>
    <w:rsid w:val="00EB505B"/>
    <w:rsid w:val="00F04DEC"/>
    <w:rsid w:val="00F474A6"/>
    <w:rsid w:val="00F52E48"/>
    <w:rsid w:val="00F5342F"/>
    <w:rsid w:val="00F57076"/>
    <w:rsid w:val="00F622D0"/>
    <w:rsid w:val="00F67013"/>
    <w:rsid w:val="00F67814"/>
    <w:rsid w:val="00F71BF1"/>
    <w:rsid w:val="00F8015E"/>
    <w:rsid w:val="00F805C2"/>
    <w:rsid w:val="00F81624"/>
    <w:rsid w:val="00FA34AE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544792"/>
  <w15:docId w15:val="{8889F7B0-FAA8-430C-B0CA-1E605E36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DE"/>
    <w:pPr>
      <w:widowControl w:val="0"/>
    </w:pPr>
    <w:rPr>
      <w:kern w:val="2"/>
      <w:szCs w:val="22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460DF4"/>
    <w:rPr>
      <w:rFonts w:asciiTheme="minorEastAsia" w:eastAsia="Courier New" w:hAnsiTheme="minorEastAsia"/>
      <w:color w:val="000000"/>
      <w:kern w:val="0"/>
      <w:sz w:val="18"/>
      <w:szCs w:val="20"/>
      <w:lang w:val="en-MY" w:eastAsia="zh-CN"/>
    </w:rPr>
  </w:style>
  <w:style w:type="character" w:customStyle="1" w:styleId="a4">
    <w:name w:val="註解文字 字元"/>
    <w:basedOn w:val="a0"/>
    <w:link w:val="a3"/>
    <w:uiPriority w:val="99"/>
    <w:rsid w:val="00460DF4"/>
    <w:rPr>
      <w:rFonts w:asciiTheme="minorEastAsia" w:eastAsia="Courier New" w:hAnsiTheme="minorEastAsia"/>
      <w:color w:val="000000"/>
      <w:sz w:val="18"/>
      <w:szCs w:val="20"/>
    </w:rPr>
  </w:style>
  <w:style w:type="paragraph" w:styleId="a5">
    <w:name w:val="List Paragraph"/>
    <w:basedOn w:val="a"/>
    <w:uiPriority w:val="34"/>
    <w:qFormat/>
    <w:rsid w:val="006515C8"/>
    <w:pPr>
      <w:ind w:left="720"/>
      <w:contextualSpacing/>
    </w:pPr>
  </w:style>
  <w:style w:type="character" w:customStyle="1" w:styleId="apple-converted-space">
    <w:name w:val="apple-converted-space"/>
    <w:basedOn w:val="a0"/>
    <w:rsid w:val="006A7898"/>
  </w:style>
  <w:style w:type="paragraph" w:styleId="Web">
    <w:name w:val="Normal (Web)"/>
    <w:basedOn w:val="a"/>
    <w:uiPriority w:val="99"/>
    <w:unhideWhenUsed/>
    <w:rsid w:val="006A78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MY" w:eastAsia="zh-CN" w:bidi="hi-IN"/>
    </w:rPr>
  </w:style>
  <w:style w:type="character" w:styleId="a6">
    <w:name w:val="Hyperlink"/>
    <w:basedOn w:val="a0"/>
    <w:uiPriority w:val="99"/>
    <w:unhideWhenUsed/>
    <w:rsid w:val="00823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381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35AC5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635AC5"/>
    <w:rPr>
      <w:kern w:val="2"/>
      <w:szCs w:val="22"/>
      <w:lang w:val="en-US" w:eastAsia="zh-TW"/>
    </w:rPr>
  </w:style>
  <w:style w:type="paragraph" w:styleId="a9">
    <w:name w:val="footer"/>
    <w:basedOn w:val="a"/>
    <w:link w:val="aa"/>
    <w:uiPriority w:val="99"/>
    <w:unhideWhenUsed/>
    <w:rsid w:val="00635AC5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635AC5"/>
    <w:rPr>
      <w:kern w:val="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.dila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bs.dila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se.dila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SuDhammo</dc:creator>
  <cp:keywords/>
  <dc:description/>
  <cp:lastModifiedBy>user</cp:lastModifiedBy>
  <cp:revision>2</cp:revision>
  <dcterms:created xsi:type="dcterms:W3CDTF">2021-03-15T06:16:00Z</dcterms:created>
  <dcterms:modified xsi:type="dcterms:W3CDTF">2021-03-15T06:16:00Z</dcterms:modified>
</cp:coreProperties>
</file>